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79" w:rsidRPr="00AF4E79" w:rsidRDefault="00AF4E79" w:rsidP="00AF4E79">
      <w:pPr>
        <w:tabs>
          <w:tab w:val="left" w:pos="363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F4E79">
        <w:rPr>
          <w:rFonts w:ascii="Arial" w:eastAsia="Calibri" w:hAnsi="Arial" w:cs="Arial"/>
          <w:sz w:val="36"/>
          <w:szCs w:val="36"/>
          <w:lang w:eastAsia="ar-SA"/>
        </w:rPr>
        <w:t>РОССИЙСКАЯ ФЕДЕРАЦИЯ</w:t>
      </w:r>
    </w:p>
    <w:p w:rsidR="00AF4E79" w:rsidRPr="00AF4E79" w:rsidRDefault="00AF4E79" w:rsidP="00AF4E79">
      <w:pPr>
        <w:suppressAutoHyphens/>
        <w:spacing w:after="0" w:line="240" w:lineRule="auto"/>
        <w:contextualSpacing/>
        <w:jc w:val="center"/>
        <w:rPr>
          <w:rFonts w:ascii="Arial Black" w:eastAsia="Calibri" w:hAnsi="Arial Black" w:cs="Times New Roman"/>
          <w:b/>
          <w:sz w:val="36"/>
          <w:szCs w:val="36"/>
          <w:lang w:eastAsia="ar-SA"/>
        </w:rPr>
      </w:pPr>
      <w:r w:rsidRPr="00AF4E79">
        <w:rPr>
          <w:rFonts w:ascii="Arial Black" w:eastAsia="Calibri" w:hAnsi="Arial Black" w:cs="Times New Roman"/>
          <w:b/>
          <w:sz w:val="36"/>
          <w:szCs w:val="36"/>
          <w:lang w:eastAsia="ar-SA"/>
        </w:rPr>
        <w:t>Орловская область, Ливенский район</w:t>
      </w:r>
    </w:p>
    <w:p w:rsidR="00AF4E79" w:rsidRPr="00AF4E79" w:rsidRDefault="00AF4E79" w:rsidP="00AF4E79">
      <w:pPr>
        <w:tabs>
          <w:tab w:val="left" w:pos="1035"/>
          <w:tab w:val="center" w:pos="4677"/>
        </w:tabs>
        <w:suppressAutoHyphens/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AF4E79">
        <w:rPr>
          <w:rFonts w:ascii="Arial" w:eastAsia="Calibri" w:hAnsi="Arial" w:cs="Arial"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AF4E79" w:rsidRPr="00AF4E79" w:rsidRDefault="00AF4E79" w:rsidP="00AF4E79">
      <w:pPr>
        <w:suppressAutoHyphens/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AF4E79">
        <w:rPr>
          <w:rFonts w:ascii="Arial" w:eastAsia="Calibri" w:hAnsi="Arial" w:cs="Arial"/>
          <w:sz w:val="24"/>
          <w:szCs w:val="24"/>
          <w:lang w:eastAsia="ar-SA"/>
        </w:rPr>
        <w:t>«Калининская основная общеобразовательная школа</w:t>
      </w:r>
    </w:p>
    <w:p w:rsidR="00AF4E79" w:rsidRPr="00AF4E79" w:rsidRDefault="00AF4E79" w:rsidP="00AF4E79">
      <w:pPr>
        <w:suppressAutoHyphens/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AF4E79">
        <w:rPr>
          <w:rFonts w:ascii="Arial" w:eastAsia="Calibri" w:hAnsi="Arial" w:cs="Arial"/>
          <w:sz w:val="24"/>
          <w:szCs w:val="24"/>
          <w:lang w:eastAsia="ar-SA"/>
        </w:rPr>
        <w:t>им. Н.Н. Поликарпова»</w:t>
      </w:r>
    </w:p>
    <w:tbl>
      <w:tblPr>
        <w:tblW w:w="10224" w:type="dxa"/>
        <w:tblInd w:w="-85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24"/>
      </w:tblGrid>
      <w:tr w:rsidR="00AF4E79" w:rsidRPr="00AF4E79" w:rsidTr="007D6775">
        <w:trPr>
          <w:cantSplit/>
          <w:trHeight w:val="1000"/>
        </w:trPr>
        <w:tc>
          <w:tcPr>
            <w:tcW w:w="10224" w:type="dxa"/>
            <w:tcBorders>
              <w:top w:val="double" w:sz="2" w:space="0" w:color="000000"/>
              <w:bottom w:val="single" w:sz="4" w:space="0" w:color="000000"/>
            </w:tcBorders>
            <w:vAlign w:val="center"/>
          </w:tcPr>
          <w:p w:rsidR="00AF4E79" w:rsidRPr="00AF4E79" w:rsidRDefault="00AF4E79" w:rsidP="00AF4E79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firstLine="720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  <w:r w:rsidRPr="00AF4E79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Юридический адрес: </w:t>
            </w:r>
            <w:r w:rsidRPr="00AF4E79"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  <w:t>303812, Орловская область, Ливенский  район, с. Калинино, ул. Набережная</w:t>
            </w:r>
            <w:proofErr w:type="gramStart"/>
            <w:r w:rsidRPr="00AF4E79"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  <w:t xml:space="preserve"> ,</w:t>
            </w:r>
            <w:proofErr w:type="gramEnd"/>
            <w:r w:rsidRPr="00AF4E79"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  <w:t xml:space="preserve"> д. 9</w:t>
            </w:r>
          </w:p>
          <w:p w:rsidR="00AF4E79" w:rsidRPr="00AF4E79" w:rsidRDefault="00AF4E79" w:rsidP="00AF4E79">
            <w:pPr>
              <w:shd w:val="clear" w:color="auto" w:fill="FFFFFF"/>
              <w:suppressAutoHyphens/>
              <w:autoSpaceDE w:val="0"/>
              <w:spacing w:after="0" w:line="240" w:lineRule="auto"/>
              <w:ind w:firstLine="720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</w:pPr>
            <w:r w:rsidRPr="00AF4E79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 xml:space="preserve">Почтовый адрес:   </w:t>
            </w:r>
            <w:r w:rsidRPr="00AF4E79"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  <w:t>303812, Орловская область, Ливенский  район, с. с. Калинино, ул. Набережная</w:t>
            </w:r>
            <w:proofErr w:type="gramStart"/>
            <w:r w:rsidRPr="00AF4E79"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  <w:t xml:space="preserve"> ,</w:t>
            </w:r>
            <w:proofErr w:type="gramEnd"/>
            <w:r w:rsidRPr="00AF4E79">
              <w:rPr>
                <w:rFonts w:ascii="Arial" w:eastAsia="Calibri" w:hAnsi="Arial" w:cs="Arial"/>
                <w:bCs/>
                <w:sz w:val="16"/>
                <w:szCs w:val="16"/>
                <w:lang w:eastAsia="ar-SA"/>
              </w:rPr>
              <w:t xml:space="preserve"> д. 9</w:t>
            </w:r>
          </w:p>
          <w:p w:rsidR="00AF4E79" w:rsidRPr="00AF4E79" w:rsidRDefault="00AF4E79" w:rsidP="00AF4E79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</w:p>
          <w:p w:rsidR="00AF4E79" w:rsidRPr="00AF4E79" w:rsidRDefault="00AF4E79" w:rsidP="00AF4E79">
            <w:pPr>
              <w:keepNext/>
              <w:numPr>
                <w:ilvl w:val="8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468"/>
              <w:contextualSpacing/>
              <w:jc w:val="center"/>
              <w:outlineLvl w:val="8"/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</w:pPr>
            <w:r w:rsidRPr="00AF4E79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ОКПО 49714225   ОГРН 1025702455833    ИН</w:t>
            </w:r>
            <w:r w:rsidRPr="00AF4E79">
              <w:rPr>
                <w:rFonts w:ascii="Arial" w:eastAsia="Calibri" w:hAnsi="Arial" w:cs="Times New Roman"/>
                <w:spacing w:val="20"/>
                <w:sz w:val="16"/>
                <w:szCs w:val="16"/>
                <w:lang w:eastAsia="ar-SA"/>
              </w:rPr>
              <w:t xml:space="preserve">Н / </w:t>
            </w:r>
            <w:r w:rsidRPr="00AF4E79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КПП 5715003400</w:t>
            </w:r>
            <w:r w:rsidRPr="00AF4E79">
              <w:rPr>
                <w:rFonts w:ascii="Arial" w:eastAsia="Calibri" w:hAnsi="Arial" w:cs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AF4E79">
              <w:rPr>
                <w:rFonts w:ascii="Arial" w:eastAsia="Calibri" w:hAnsi="Arial" w:cs="Times New Roman"/>
                <w:b/>
                <w:spacing w:val="20"/>
                <w:sz w:val="16"/>
                <w:szCs w:val="16"/>
                <w:lang w:eastAsia="ar-SA"/>
              </w:rPr>
              <w:t xml:space="preserve">/ </w:t>
            </w:r>
            <w:r w:rsidRPr="00AF4E79">
              <w:rPr>
                <w:rFonts w:ascii="Arial" w:eastAsia="Calibri" w:hAnsi="Arial" w:cs="Times New Roman"/>
                <w:b/>
                <w:sz w:val="16"/>
                <w:szCs w:val="16"/>
                <w:lang w:eastAsia="ar-SA"/>
              </w:rPr>
              <w:t xml:space="preserve">  </w:t>
            </w:r>
            <w:r w:rsidRPr="00AF4E79">
              <w:rPr>
                <w:rFonts w:ascii="Arial" w:eastAsia="Calibri" w:hAnsi="Arial" w:cs="Times New Roman"/>
                <w:sz w:val="16"/>
                <w:szCs w:val="16"/>
                <w:lang w:eastAsia="ar-SA"/>
              </w:rPr>
              <w:t>571501001</w:t>
            </w:r>
          </w:p>
        </w:tc>
      </w:tr>
    </w:tbl>
    <w:p w:rsidR="00AF4E79" w:rsidRPr="00AF4E79" w:rsidRDefault="00AF4E79" w:rsidP="00AF4E79">
      <w:pPr>
        <w:widowControl w:val="0"/>
        <w:suppressAutoHyphens/>
        <w:spacing w:after="0" w:line="240" w:lineRule="auto"/>
        <w:rPr>
          <w:rFonts w:ascii="Times New Roman" w:eastAsia="Calibri" w:hAnsi="Times New Roman" w:cs="Calibri"/>
          <w:kern w:val="1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2340"/>
        <w:gridCol w:w="1440"/>
        <w:gridCol w:w="1620"/>
        <w:gridCol w:w="2700"/>
        <w:gridCol w:w="1003"/>
      </w:tblGrid>
      <w:tr w:rsidR="00AF4E79" w:rsidRPr="00AF4E79" w:rsidTr="007D6775">
        <w:trPr>
          <w:trHeight w:val="461"/>
        </w:trPr>
        <w:tc>
          <w:tcPr>
            <w:tcW w:w="468" w:type="dxa"/>
          </w:tcPr>
          <w:p w:rsidR="00AF4E79" w:rsidRPr="00AF4E79" w:rsidRDefault="00AF4E79" w:rsidP="00AF4E7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</w:tcPr>
          <w:p w:rsidR="00AF4E79" w:rsidRPr="00AF4E79" w:rsidRDefault="00AF4E79" w:rsidP="00AF4E7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</w:tcPr>
          <w:p w:rsidR="00AF4E79" w:rsidRPr="00AF4E79" w:rsidRDefault="00AF4E79" w:rsidP="00AF4E7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E79" w:rsidRPr="00AF4E79" w:rsidRDefault="00AF4E79" w:rsidP="00AF4E7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</w:pPr>
            <w:r w:rsidRPr="00AF4E79"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>ПРИКАЗ</w:t>
            </w:r>
          </w:p>
        </w:tc>
        <w:tc>
          <w:tcPr>
            <w:tcW w:w="2700" w:type="dxa"/>
          </w:tcPr>
          <w:p w:rsidR="00AF4E79" w:rsidRPr="00AF4E79" w:rsidRDefault="00AF4E79" w:rsidP="00AF4E7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03" w:type="dxa"/>
          </w:tcPr>
          <w:p w:rsidR="00AF4E79" w:rsidRPr="00AF4E79" w:rsidRDefault="00AF4E79" w:rsidP="00AF4E7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</w:pPr>
          </w:p>
        </w:tc>
      </w:tr>
      <w:tr w:rsidR="00AF4E79" w:rsidRPr="00AF4E79" w:rsidTr="007D6775">
        <w:tc>
          <w:tcPr>
            <w:tcW w:w="468" w:type="dxa"/>
          </w:tcPr>
          <w:p w:rsidR="00AF4E79" w:rsidRPr="00AF4E79" w:rsidRDefault="00AF4E79" w:rsidP="00AF4E7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kern w:val="1"/>
                <w:sz w:val="24"/>
                <w:szCs w:val="24"/>
                <w:lang w:eastAsia="ar-SA"/>
              </w:rPr>
            </w:pPr>
            <w:r w:rsidRPr="00AF4E79">
              <w:rPr>
                <w:rFonts w:ascii="Times New Roman" w:eastAsia="Calibri" w:hAnsi="Times New Roman" w:cs="Calibri"/>
                <w:b/>
                <w:kern w:val="1"/>
                <w:sz w:val="24"/>
                <w:szCs w:val="24"/>
                <w:lang w:eastAsia="ar-SA"/>
              </w:rPr>
              <w:t>от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E79" w:rsidRPr="00AF4E79" w:rsidRDefault="00AF4E79" w:rsidP="00AF4E7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kern w:val="1"/>
                <w:sz w:val="24"/>
                <w:szCs w:val="24"/>
                <w:lang w:eastAsia="ar-SA"/>
              </w:rPr>
            </w:pPr>
            <w:r w:rsidRPr="00AF4E79">
              <w:rPr>
                <w:rFonts w:ascii="Times New Roman" w:eastAsia="Calibri" w:hAnsi="Times New Roman" w:cs="Calibri"/>
                <w:b/>
                <w:kern w:val="1"/>
                <w:sz w:val="24"/>
                <w:szCs w:val="24"/>
                <w:lang w:eastAsia="ar-SA"/>
              </w:rPr>
              <w:t xml:space="preserve">17 июня 2016г. </w:t>
            </w:r>
          </w:p>
        </w:tc>
        <w:tc>
          <w:tcPr>
            <w:tcW w:w="1440" w:type="dxa"/>
          </w:tcPr>
          <w:p w:rsidR="00AF4E79" w:rsidRPr="00AF4E79" w:rsidRDefault="00AF4E79" w:rsidP="00AF4E7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4E79" w:rsidRPr="00AF4E79" w:rsidRDefault="00AF4E79" w:rsidP="00AF4E7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00" w:type="dxa"/>
          </w:tcPr>
          <w:p w:rsidR="00AF4E79" w:rsidRPr="00AF4E79" w:rsidRDefault="00AF4E79" w:rsidP="00AF4E79">
            <w:pPr>
              <w:widowControl w:val="0"/>
              <w:suppressAutoHyphens/>
              <w:spacing w:after="0" w:line="240" w:lineRule="auto"/>
              <w:contextualSpacing/>
              <w:jc w:val="right"/>
              <w:rPr>
                <w:rFonts w:ascii="Times New Roman" w:eastAsia="Calibri" w:hAnsi="Times New Roman" w:cs="Calibri"/>
                <w:b/>
                <w:kern w:val="1"/>
                <w:sz w:val="24"/>
                <w:szCs w:val="24"/>
                <w:lang w:eastAsia="ar-SA"/>
              </w:rPr>
            </w:pPr>
            <w:r w:rsidRPr="00AF4E79">
              <w:rPr>
                <w:rFonts w:ascii="Times New Roman" w:eastAsia="Calibri" w:hAnsi="Times New Roman" w:cs="Calibri"/>
                <w:b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E79" w:rsidRPr="00AF4E79" w:rsidRDefault="00AF4E79" w:rsidP="00AF4E7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kern w:val="1"/>
                <w:sz w:val="24"/>
                <w:szCs w:val="24"/>
                <w:lang w:eastAsia="ar-SA"/>
              </w:rPr>
            </w:pPr>
            <w:r w:rsidRPr="00AF4E79">
              <w:rPr>
                <w:rFonts w:ascii="Times New Roman" w:eastAsia="Calibri" w:hAnsi="Times New Roman" w:cs="Calibri"/>
                <w:b/>
                <w:kern w:val="1"/>
                <w:sz w:val="24"/>
                <w:szCs w:val="24"/>
                <w:lang w:eastAsia="ar-SA"/>
              </w:rPr>
              <w:t>49/1</w:t>
            </w:r>
          </w:p>
        </w:tc>
      </w:tr>
    </w:tbl>
    <w:p w:rsidR="00AF4E79" w:rsidRPr="00AF4E79" w:rsidRDefault="00AF4E79" w:rsidP="00AF4E79">
      <w:pPr>
        <w:widowControl w:val="0"/>
        <w:suppressAutoHyphens/>
        <w:spacing w:after="0" w:line="240" w:lineRule="auto"/>
        <w:rPr>
          <w:rFonts w:ascii="Times New Roman" w:eastAsia="Calibri" w:hAnsi="Times New Roman" w:cs="Calibri"/>
          <w:i/>
          <w:kern w:val="1"/>
          <w:sz w:val="24"/>
          <w:szCs w:val="24"/>
          <w:lang w:eastAsia="ar-SA"/>
        </w:rPr>
      </w:pPr>
      <w:r w:rsidRPr="00AF4E79">
        <w:rPr>
          <w:rFonts w:ascii="Times New Roman" w:eastAsia="Calibri" w:hAnsi="Times New Roman" w:cs="Calibri"/>
          <w:i/>
          <w:kern w:val="1"/>
          <w:sz w:val="24"/>
          <w:szCs w:val="24"/>
          <w:lang w:eastAsia="ar-SA"/>
        </w:rPr>
        <w:t xml:space="preserve">          С. Калинино</w:t>
      </w:r>
    </w:p>
    <w:tbl>
      <w:tblPr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5"/>
        <w:gridCol w:w="4707"/>
      </w:tblGrid>
      <w:tr w:rsidR="00AF4E79" w:rsidRPr="00AF4E79" w:rsidTr="007D6775">
        <w:trPr>
          <w:cantSplit/>
        </w:trPr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F4E79" w:rsidRPr="00AF4E79" w:rsidRDefault="00AF4E79" w:rsidP="00AF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областной акции по профилактике подростковой преступности и преступлений «Подросток под защитой закона»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:rsidR="00AF4E79" w:rsidRPr="00AF4E79" w:rsidRDefault="00AF4E79" w:rsidP="00AF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4E79" w:rsidRPr="00AF4E79" w:rsidRDefault="00AF4E79" w:rsidP="00AF4E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рамках проведения областной акции  по  профилактике  подростковой преступности и преступлений, совершаемых в отношении несовершеннолетних  «Подросток под защитой закона», на основании приказа Управление  образования администрации </w:t>
      </w:r>
      <w:proofErr w:type="spellStart"/>
      <w:r w:rsidRPr="00AF4E7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Ливенского</w:t>
      </w:r>
      <w:proofErr w:type="spellEnd"/>
      <w:r w:rsidRPr="00AF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Орловской области № 124</w:t>
      </w:r>
      <w:proofErr w:type="gramStart"/>
      <w:r w:rsidRPr="00AF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F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 июня 2016 года, в  соответствии с планом   в период с 10   июня по 15 октября  2016 года, провести мероприятия, целью которых является преодоление правовой безграмотности среди подростков, формирование мотивации к ведению здорового образа жизни, занятию спортом.</w:t>
      </w:r>
    </w:p>
    <w:p w:rsidR="00AF4E79" w:rsidRPr="00AF4E79" w:rsidRDefault="00AF4E79" w:rsidP="00AF4E79">
      <w:pPr>
        <w:tabs>
          <w:tab w:val="left" w:pos="180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AF4E79" w:rsidRPr="00AF4E79" w:rsidRDefault="00AF4E79" w:rsidP="00AF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1.Обеспечить участие обучающихся и воспитанников в мероприятиях областной акции по профилактике подростковой преступности и преступлений, совершаемых в отношении несовершеннолетних, «Подросток под защитой закона» в период с  10 июня  по  15 октября </w:t>
      </w:r>
      <w:smartTag w:uri="urn:schemas-microsoft-com:office:smarttags" w:element="metricconverter">
        <w:smartTagPr>
          <w:attr w:name="ProductID" w:val="2016 г"/>
        </w:smartTagPr>
        <w:r w:rsidRPr="00AF4E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2016 г</w:t>
        </w:r>
      </w:smartTag>
      <w:r w:rsidRPr="00AF4E79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AF4E79" w:rsidRPr="00AF4E79" w:rsidRDefault="00AF4E79" w:rsidP="00AF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E79">
        <w:rPr>
          <w:rFonts w:ascii="Times New Roman" w:eastAsia="Times New Roman" w:hAnsi="Times New Roman" w:cs="Times New Roman"/>
          <w:sz w:val="24"/>
          <w:szCs w:val="24"/>
          <w:lang w:eastAsia="ru-RU"/>
        </w:rPr>
        <w:t>2.Включить в план работы школы проведение мероприятий областной акции по профилактике подростковой преступности и преступлений, совершаемых в отношении несовершеннолетних, «Подросток под защитой закона» с привлечением специалистов УФСКН России по Орловской  области, учреждений здравоохранения (приложение);</w:t>
      </w:r>
    </w:p>
    <w:p w:rsidR="00AF4E79" w:rsidRPr="00AF4E79" w:rsidRDefault="00AF4E79" w:rsidP="00AF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E7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AF4E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информацию</w:t>
      </w:r>
      <w:proofErr w:type="gramEnd"/>
      <w:r w:rsidRPr="00AF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проведении профилактической акции «Подросток под защитой закона»  на официальном сайте  образовательной организации;</w:t>
      </w:r>
    </w:p>
    <w:p w:rsidR="00AF4E79" w:rsidRPr="00AF4E79" w:rsidRDefault="00AF4E79" w:rsidP="00AF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E79">
        <w:rPr>
          <w:rFonts w:ascii="Times New Roman" w:eastAsia="Times New Roman" w:hAnsi="Times New Roman" w:cs="Times New Roman"/>
          <w:sz w:val="24"/>
          <w:szCs w:val="24"/>
          <w:lang w:eastAsia="ru-RU"/>
        </w:rPr>
        <w:t>4.Направить в управление образования информацию об итогах проведения  областной акции по профилактике подростковой преступности и преступлений, совершаемых в отношении несовершеннолетних, «Подросток под защитой закона»  в срок до 30 сентября  2016 года.</w:t>
      </w:r>
    </w:p>
    <w:p w:rsidR="00AF4E79" w:rsidRDefault="00AF4E79" w:rsidP="00AF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</w:t>
      </w:r>
      <w:proofErr w:type="gramStart"/>
      <w:r w:rsidRPr="00AF4E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F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AF4E79" w:rsidRPr="00AF4E79" w:rsidRDefault="00AF4E79" w:rsidP="00AF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школы: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5425" cy="1600200"/>
            <wp:effectExtent l="0" t="0" r="9525" b="0"/>
            <wp:docPr id="1" name="Рисунок 1" descr="C:\Users\User\Pictures\2015-11-19 печать\печат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5-11-19 печать\печать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А.В. Флат</w:t>
      </w:r>
    </w:p>
    <w:p w:rsidR="00AF4E79" w:rsidRPr="00AF4E79" w:rsidRDefault="00AF4E79" w:rsidP="00AF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E79" w:rsidRPr="00AF4E79" w:rsidRDefault="00AF4E79" w:rsidP="00AF4E79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4E7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F4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</w:t>
      </w:r>
    </w:p>
    <w:p w:rsidR="00AF4E79" w:rsidRPr="00AF4E79" w:rsidRDefault="00AF4E79" w:rsidP="00AF4E7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проведению акции по профилактике подростковой преступности и преступлений, совершаемых в отношении несовершеннолетних «Подросток под защитой закона»</w:t>
      </w:r>
      <w:bookmarkStart w:id="0" w:name="_GoBack"/>
      <w:bookmarkEnd w:id="0"/>
    </w:p>
    <w:p w:rsidR="00AF4E79" w:rsidRPr="00AF4E79" w:rsidRDefault="00AF4E79" w:rsidP="00AF4E7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(10 июня – 15 октября  </w:t>
      </w:r>
      <w:smartTag w:uri="urn:schemas-microsoft-com:office:smarttags" w:element="metricconverter">
        <w:smartTagPr>
          <w:attr w:name="ProductID" w:val="2016 г"/>
        </w:smartTagPr>
        <w:r w:rsidRPr="00AF4E7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2016 г</w:t>
        </w:r>
      </w:smartTag>
      <w:r w:rsidRPr="00AF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W w:w="13818" w:type="dxa"/>
        <w:tblInd w:w="-12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4"/>
        <w:gridCol w:w="7670"/>
        <w:gridCol w:w="1813"/>
        <w:gridCol w:w="1656"/>
        <w:gridCol w:w="142"/>
        <w:gridCol w:w="485"/>
        <w:gridCol w:w="478"/>
      </w:tblGrid>
      <w:tr w:rsidR="00AF4E79" w:rsidRPr="00AF4E79" w:rsidTr="007D6775">
        <w:trPr>
          <w:gridAfter w:val="4"/>
          <w:wAfter w:w="2761" w:type="dxa"/>
          <w:trHeight w:val="277"/>
        </w:trPr>
        <w:tc>
          <w:tcPr>
            <w:tcW w:w="1574" w:type="dxa"/>
            <w:shd w:val="clear" w:color="auto" w:fill="FFFFFF"/>
          </w:tcPr>
          <w:p w:rsidR="00AF4E79" w:rsidRPr="00AF4E79" w:rsidRDefault="00AF4E79" w:rsidP="00AF4E79">
            <w:pPr>
              <w:spacing w:before="100" w:beforeAutospacing="1" w:after="100" w:afterAutospacing="1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7670" w:type="dxa"/>
            <w:shd w:val="clear" w:color="auto" w:fill="FFFFFF"/>
          </w:tcPr>
          <w:p w:rsidR="00AF4E79" w:rsidRPr="00AF4E79" w:rsidRDefault="00AF4E79" w:rsidP="00AF4E79">
            <w:pPr>
              <w:spacing w:before="100" w:beforeAutospacing="1" w:after="100" w:afterAutospacing="1" w:line="240" w:lineRule="auto"/>
              <w:ind w:left="28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мероприятия</w:t>
            </w:r>
          </w:p>
        </w:tc>
        <w:tc>
          <w:tcPr>
            <w:tcW w:w="1813" w:type="dxa"/>
            <w:shd w:val="clear" w:color="auto" w:fill="FFFFFF"/>
          </w:tcPr>
          <w:p w:rsidR="00AF4E79" w:rsidRPr="00AF4E79" w:rsidRDefault="00AF4E79" w:rsidP="00AF4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</w:t>
            </w:r>
          </w:p>
        </w:tc>
      </w:tr>
      <w:tr w:rsidR="00AF4E79" w:rsidRPr="00AF4E79" w:rsidTr="007D6775">
        <w:trPr>
          <w:gridAfter w:val="4"/>
          <w:wAfter w:w="2761" w:type="dxa"/>
          <w:trHeight w:val="365"/>
        </w:trPr>
        <w:tc>
          <w:tcPr>
            <w:tcW w:w="11057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F4E79" w:rsidRPr="00AF4E79" w:rsidRDefault="00AF4E79" w:rsidP="00AF4E79">
            <w:pPr>
              <w:spacing w:before="100" w:beforeAutospacing="1" w:after="100" w:afterAutospacing="1" w:line="240" w:lineRule="auto"/>
              <w:ind w:left="220" w:right="2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Мероприятия, направленные на профилактику распространения наркомании в молодежной среде</w:t>
            </w:r>
          </w:p>
        </w:tc>
      </w:tr>
      <w:tr w:rsidR="00AF4E79" w:rsidRPr="00AF4E79" w:rsidTr="007D6775">
        <w:trPr>
          <w:gridAfter w:val="4"/>
          <w:wAfter w:w="2761" w:type="dxa"/>
          <w:trHeight w:val="340"/>
        </w:trPr>
        <w:tc>
          <w:tcPr>
            <w:tcW w:w="1574" w:type="dxa"/>
            <w:shd w:val="clear" w:color="auto" w:fill="FFFFFF"/>
          </w:tcPr>
          <w:p w:rsidR="00AF4E79" w:rsidRPr="00AF4E79" w:rsidRDefault="00AF4E79" w:rsidP="00AF4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670" w:type="dxa"/>
            <w:shd w:val="clear" w:color="auto" w:fill="FFFFFF"/>
          </w:tcPr>
          <w:p w:rsidR="00AF4E79" w:rsidRPr="00AF4E79" w:rsidRDefault="00AF4E79" w:rsidP="00AF4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Организовать проведение на территории МБОУ «</w:t>
            </w:r>
            <w:proofErr w:type="gramStart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Калининская</w:t>
            </w:r>
            <w:proofErr w:type="gramEnd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ООШ» </w:t>
            </w:r>
            <w:proofErr w:type="spellStart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Ливенского</w:t>
            </w:r>
            <w:proofErr w:type="spellEnd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оперативно-профилактической операции «Без наркотиков», в целях активизации работы по предупреждению распространения наркомании, токсикомании и алкоголизма среди несовершеннолетних</w:t>
            </w:r>
          </w:p>
        </w:tc>
        <w:tc>
          <w:tcPr>
            <w:tcW w:w="1813" w:type="dxa"/>
            <w:shd w:val="clear" w:color="auto" w:fill="FFFFFF"/>
          </w:tcPr>
          <w:p w:rsidR="00AF4E79" w:rsidRPr="00AF4E79" w:rsidRDefault="00AF4E79" w:rsidP="00AF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11.07.2016</w:t>
            </w:r>
          </w:p>
          <w:p w:rsidR="00AF4E79" w:rsidRPr="00AF4E79" w:rsidRDefault="00AF4E79" w:rsidP="00AF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21.07.2016</w:t>
            </w:r>
          </w:p>
        </w:tc>
      </w:tr>
      <w:tr w:rsidR="00AF4E79" w:rsidRPr="00AF4E79" w:rsidTr="007D6775">
        <w:trPr>
          <w:gridAfter w:val="4"/>
          <w:wAfter w:w="2761" w:type="dxa"/>
          <w:trHeight w:val="393"/>
        </w:trPr>
        <w:tc>
          <w:tcPr>
            <w:tcW w:w="1574" w:type="dxa"/>
            <w:shd w:val="clear" w:color="auto" w:fill="FFFFFF"/>
          </w:tcPr>
          <w:p w:rsidR="00AF4E79" w:rsidRPr="00AF4E79" w:rsidRDefault="00AF4E79" w:rsidP="00AF4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670" w:type="dxa"/>
            <w:shd w:val="clear" w:color="auto" w:fill="FFFFFF"/>
          </w:tcPr>
          <w:p w:rsidR="00AF4E79" w:rsidRPr="00AF4E79" w:rsidRDefault="00AF4E79" w:rsidP="00AF4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Дней профилактики в МБОУ «</w:t>
            </w:r>
            <w:proofErr w:type="gramStart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Калининская</w:t>
            </w:r>
            <w:proofErr w:type="gramEnd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ООШ»  </w:t>
            </w:r>
            <w:proofErr w:type="spellStart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Ливенского</w:t>
            </w:r>
            <w:proofErr w:type="spellEnd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813" w:type="dxa"/>
            <w:shd w:val="clear" w:color="auto" w:fill="FFFFFF"/>
          </w:tcPr>
          <w:p w:rsidR="00AF4E79" w:rsidRPr="00AF4E79" w:rsidRDefault="00AF4E79" w:rsidP="00AF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01.09.2016</w:t>
            </w:r>
          </w:p>
          <w:p w:rsidR="00AF4E79" w:rsidRPr="00AF4E79" w:rsidRDefault="00AF4E79" w:rsidP="00AF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10.09.2016</w:t>
            </w:r>
          </w:p>
        </w:tc>
      </w:tr>
      <w:tr w:rsidR="00AF4E79" w:rsidRPr="00AF4E79" w:rsidTr="007D6775">
        <w:trPr>
          <w:gridAfter w:val="4"/>
          <w:wAfter w:w="2761" w:type="dxa"/>
          <w:trHeight w:val="735"/>
        </w:trPr>
        <w:tc>
          <w:tcPr>
            <w:tcW w:w="1574" w:type="dxa"/>
            <w:shd w:val="clear" w:color="auto" w:fill="FFFFFF"/>
          </w:tcPr>
          <w:p w:rsidR="00AF4E79" w:rsidRPr="00AF4E79" w:rsidRDefault="00AF4E79" w:rsidP="00AF4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3.</w:t>
            </w:r>
          </w:p>
        </w:tc>
        <w:tc>
          <w:tcPr>
            <w:tcW w:w="7670" w:type="dxa"/>
            <w:shd w:val="clear" w:color="auto" w:fill="FFFFFF"/>
          </w:tcPr>
          <w:p w:rsidR="00AF4E79" w:rsidRPr="00AF4E79" w:rsidRDefault="00AF4E79" w:rsidP="00AF4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Организовать выявление подростков, склонных к злоупотреблению </w:t>
            </w:r>
            <w:proofErr w:type="spellStart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психоактивными</w:t>
            </w:r>
            <w:proofErr w:type="spellEnd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веществами, и оказание им лечебно-профилактической помощи</w:t>
            </w:r>
          </w:p>
        </w:tc>
        <w:tc>
          <w:tcPr>
            <w:tcW w:w="1813" w:type="dxa"/>
            <w:shd w:val="clear" w:color="auto" w:fill="FFFFFF"/>
          </w:tcPr>
          <w:p w:rsidR="00AF4E79" w:rsidRPr="00AF4E79" w:rsidRDefault="00AF4E79" w:rsidP="00AF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весь период</w:t>
            </w:r>
          </w:p>
        </w:tc>
      </w:tr>
      <w:tr w:rsidR="00AF4E79" w:rsidRPr="00AF4E79" w:rsidTr="007D6775">
        <w:trPr>
          <w:gridAfter w:val="4"/>
          <w:wAfter w:w="2761" w:type="dxa"/>
          <w:trHeight w:val="427"/>
        </w:trPr>
        <w:tc>
          <w:tcPr>
            <w:tcW w:w="1574" w:type="dxa"/>
            <w:shd w:val="clear" w:color="auto" w:fill="FFFFFF"/>
          </w:tcPr>
          <w:p w:rsidR="00AF4E79" w:rsidRPr="00AF4E79" w:rsidRDefault="00AF4E79" w:rsidP="00AF4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670" w:type="dxa"/>
            <w:shd w:val="clear" w:color="auto" w:fill="FFFFFF"/>
          </w:tcPr>
          <w:p w:rsidR="00AF4E79" w:rsidRPr="00AF4E79" w:rsidRDefault="00AF4E79" w:rsidP="00AF4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индивидуальной профилактической работы в рамках исполнения Федерального закона от 24 июня 1999 года № 120-ФЗ «Об основах системы профилактики безнадзорности и правонарушений несовершеннолетних», с семьями и несовершеннолетними лицами, находящимися на иждивении граждан, потребляющих наркотические средства и психотропные вещества и привлечённых правоохранительными органами региона к административной ответственности по указанным фактам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shd w:val="clear" w:color="auto" w:fill="FFFFFF"/>
          </w:tcPr>
          <w:p w:rsidR="00AF4E79" w:rsidRPr="00AF4E79" w:rsidRDefault="00AF4E79" w:rsidP="00AF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весь период</w:t>
            </w:r>
          </w:p>
        </w:tc>
      </w:tr>
      <w:tr w:rsidR="00AF4E79" w:rsidRPr="00AF4E79" w:rsidTr="007D6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761" w:type="dxa"/>
          <w:trHeight w:val="540"/>
        </w:trPr>
        <w:tc>
          <w:tcPr>
            <w:tcW w:w="11057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F4E79" w:rsidRPr="00AF4E79" w:rsidRDefault="00AF4E79" w:rsidP="00AF4E79">
            <w:pPr>
              <w:spacing w:before="100" w:beforeAutospacing="1" w:after="100" w:afterAutospacing="1" w:line="240" w:lineRule="auto"/>
              <w:ind w:left="29" w:right="6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2.Мероприятия, направленные на формирование здорового образа жизни, занятие физической культурой и спортом, патриотическое воспитание</w:t>
            </w:r>
          </w:p>
        </w:tc>
      </w:tr>
      <w:tr w:rsidR="00AF4E79" w:rsidRPr="00AF4E79" w:rsidTr="007D6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761" w:type="dxa"/>
          <w:trHeight w:val="220"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E79" w:rsidRPr="00AF4E79" w:rsidRDefault="00AF4E79" w:rsidP="00AF4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E79" w:rsidRPr="00AF4E79" w:rsidRDefault="00AF4E79" w:rsidP="00AF4E79">
            <w:pPr>
              <w:suppressAutoHyphens/>
              <w:snapToGri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lang w:eastAsia="ru-RU"/>
              </w:rPr>
              <w:t>Молодёжный слёт старшеклассников «Уголок России – отчий дом»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E79" w:rsidRPr="00AF4E79" w:rsidRDefault="00AF4E79" w:rsidP="00AF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17.06.2016</w:t>
            </w:r>
          </w:p>
        </w:tc>
      </w:tr>
      <w:tr w:rsidR="00AF4E79" w:rsidRPr="00AF4E79" w:rsidTr="007D6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761" w:type="dxa"/>
          <w:trHeight w:val="493"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E79" w:rsidRPr="00AF4E79" w:rsidRDefault="00AF4E79" w:rsidP="00AF4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E79" w:rsidRPr="00AF4E79" w:rsidRDefault="00AF4E79" w:rsidP="00AF4E79">
            <w:pPr>
              <w:spacing w:before="100" w:beforeAutospacing="1" w:after="100" w:afterAutospacing="1" w:line="6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Кубок </w:t>
            </w:r>
            <w:proofErr w:type="spellStart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Ливенского</w:t>
            </w:r>
            <w:proofErr w:type="spellEnd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по футболу среди школьников под девизом «Мы выбираем спорт»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E79" w:rsidRPr="00AF4E79" w:rsidRDefault="00AF4E79" w:rsidP="00AF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16.09.2016</w:t>
            </w:r>
          </w:p>
        </w:tc>
      </w:tr>
      <w:tr w:rsidR="00AF4E79" w:rsidRPr="00AF4E79" w:rsidTr="007D6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761" w:type="dxa"/>
          <w:trHeight w:val="501"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E79" w:rsidRPr="00AF4E79" w:rsidRDefault="00AF4E79" w:rsidP="00AF4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7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E79" w:rsidRPr="00AF4E79" w:rsidRDefault="00AF4E79" w:rsidP="00AF4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рейдах по местам массового отдыха, согласно графику операции «Подросток»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E79" w:rsidRPr="00AF4E79" w:rsidRDefault="00AF4E79" w:rsidP="00AF4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весь период </w:t>
            </w:r>
          </w:p>
        </w:tc>
      </w:tr>
      <w:tr w:rsidR="00AF4E79" w:rsidRPr="00AF4E79" w:rsidTr="007D6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761" w:type="dxa"/>
          <w:trHeight w:val="226"/>
        </w:trPr>
        <w:tc>
          <w:tcPr>
            <w:tcW w:w="157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4E79" w:rsidRPr="00AF4E79" w:rsidRDefault="00AF4E79" w:rsidP="00AF4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670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4E79" w:rsidRPr="00AF4E79" w:rsidRDefault="00AF4E79" w:rsidP="00AF4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Осенний легкоатлетический кросс среди школьников</w:t>
            </w:r>
          </w:p>
        </w:tc>
        <w:tc>
          <w:tcPr>
            <w:tcW w:w="1813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4E79" w:rsidRPr="00AF4E79" w:rsidRDefault="00AF4E79" w:rsidP="00AF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23.09.2016</w:t>
            </w:r>
          </w:p>
        </w:tc>
      </w:tr>
      <w:tr w:rsidR="00AF4E79" w:rsidRPr="00AF4E79" w:rsidTr="007D6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761" w:type="dxa"/>
          <w:trHeight w:val="528"/>
        </w:trPr>
        <w:tc>
          <w:tcPr>
            <w:tcW w:w="157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4E79" w:rsidRPr="00AF4E79" w:rsidRDefault="00AF4E79" w:rsidP="00AF4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7670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4E79" w:rsidRPr="00AF4E79" w:rsidRDefault="00AF4E79" w:rsidP="00AF4E79">
            <w:pPr>
              <w:suppressAutoHyphens/>
              <w:snapToGri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России: «</w:t>
            </w:r>
            <w:r w:rsidRPr="00AF4E79">
              <w:rPr>
                <w:rFonts w:ascii="Times New Roman" w:eastAsia="Times New Roman" w:hAnsi="Times New Roman" w:cs="Times New Roman"/>
                <w:lang w:eastAsia="zh-CN"/>
              </w:rPr>
              <w:t>Что может быть лучше России моей»</w:t>
            </w:r>
          </w:p>
          <w:p w:rsidR="00AF4E79" w:rsidRPr="00AF4E79" w:rsidRDefault="00AF4E79" w:rsidP="00AF4E79">
            <w:pPr>
              <w:suppressAutoHyphens/>
              <w:snapToGri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E79">
              <w:rPr>
                <w:rFonts w:ascii="Times New Roman" w:eastAsia="Times New Roman" w:hAnsi="Times New Roman" w:cs="Times New Roman"/>
                <w:lang w:eastAsia="zh-CN"/>
              </w:rPr>
              <w:t>- тематическая программа «С чего начинается Родина»</w:t>
            </w:r>
          </w:p>
          <w:p w:rsidR="00AF4E79" w:rsidRPr="00AF4E79" w:rsidRDefault="00AF4E79" w:rsidP="00AF4E79">
            <w:pPr>
              <w:suppressAutoHyphens/>
              <w:snapToGri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lang w:eastAsia="zh-CN"/>
              </w:rPr>
              <w:t>- конкурс рисунков «Моя семья, мой</w:t>
            </w:r>
            <w:r w:rsidRPr="00AF4E79">
              <w:rPr>
                <w:rFonts w:ascii="Times New Roman" w:eastAsia="Times New Roman" w:hAnsi="Times New Roman" w:cs="Times New Roman"/>
                <w:lang w:eastAsia="ru-RU"/>
              </w:rPr>
              <w:t xml:space="preserve"> дом  и я»</w:t>
            </w:r>
          </w:p>
        </w:tc>
        <w:tc>
          <w:tcPr>
            <w:tcW w:w="1813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4E79" w:rsidRPr="00AF4E79" w:rsidRDefault="00AF4E79" w:rsidP="00AF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lang w:eastAsia="ru-RU"/>
              </w:rPr>
              <w:t>10.06.2016 г.</w:t>
            </w:r>
          </w:p>
        </w:tc>
      </w:tr>
      <w:tr w:rsidR="00AF4E79" w:rsidRPr="00AF4E79" w:rsidTr="007D6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761" w:type="dxa"/>
          <w:trHeight w:val="455"/>
        </w:trPr>
        <w:tc>
          <w:tcPr>
            <w:tcW w:w="11057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F4E79" w:rsidRPr="00AF4E79" w:rsidRDefault="00AF4E79" w:rsidP="00AF4E79">
            <w:pPr>
              <w:spacing w:before="100" w:beforeAutospacing="1" w:after="100" w:afterAutospacing="1" w:line="240" w:lineRule="auto"/>
              <w:ind w:left="29" w:right="6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Мероприятия, направленные на профилактику подростковой преступности и семейного неблагополучия</w:t>
            </w:r>
          </w:p>
        </w:tc>
      </w:tr>
      <w:tr w:rsidR="00AF4E79" w:rsidRPr="00AF4E79" w:rsidTr="007D6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105" w:type="dxa"/>
          <w:trHeight w:val="1207"/>
        </w:trPr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4E79" w:rsidRPr="00AF4E79" w:rsidRDefault="00AF4E79" w:rsidP="00AF4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6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4E79" w:rsidRPr="00AF4E79" w:rsidRDefault="00AF4E79" w:rsidP="00AF4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Организовать проведение комплекса профилактических мероприятий, направленных на оказание помощи в трудовом и бытовом устройстве несовершеннолетних, а также родителей, не исполняющих обязанности по воспитанию и содержанию детей, находящихся в социально опасном положении, состоящих на различных видах профилактического учета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4E79" w:rsidRPr="00AF4E79" w:rsidRDefault="00AF4E79" w:rsidP="00AF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весь период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F4E79" w:rsidRPr="00AF4E79" w:rsidRDefault="00AF4E79" w:rsidP="00AF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E79" w:rsidRPr="00AF4E79" w:rsidTr="007D6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105" w:type="dxa"/>
          <w:trHeight w:val="1029"/>
        </w:trPr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4E79" w:rsidRPr="00AF4E79" w:rsidRDefault="00AF4E79" w:rsidP="00AF4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</w:p>
        </w:tc>
        <w:tc>
          <w:tcPr>
            <w:tcW w:w="76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4E79" w:rsidRPr="00AF4E79" w:rsidRDefault="00AF4E79" w:rsidP="00AF4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Организовать на территории МБОУ «</w:t>
            </w:r>
            <w:proofErr w:type="gramStart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Калининская</w:t>
            </w:r>
            <w:proofErr w:type="gramEnd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ООШ»  </w:t>
            </w:r>
            <w:proofErr w:type="spellStart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Ливенского</w:t>
            </w:r>
            <w:proofErr w:type="spellEnd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в ночное время совместных рейдов, в том числе в рамках работы «социальных патрулей», по выявлению несовершеннолетних, находящихся в общественных местах без сопровождения родителей, иных законных представителей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4E79" w:rsidRPr="00AF4E79" w:rsidRDefault="00AF4E79" w:rsidP="00AF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 проведения мероприятий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F4E79" w:rsidRPr="00AF4E79" w:rsidRDefault="00AF4E79" w:rsidP="00AF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E79" w:rsidRPr="00AF4E79" w:rsidTr="007D6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105" w:type="dxa"/>
          <w:trHeight w:val="570"/>
        </w:trPr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4E79" w:rsidRPr="00AF4E79" w:rsidRDefault="00AF4E79" w:rsidP="00AF4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</w:p>
        </w:tc>
        <w:tc>
          <w:tcPr>
            <w:tcW w:w="76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4E79" w:rsidRPr="00AF4E79" w:rsidRDefault="00AF4E79" w:rsidP="00AF4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Организовать проведение рейдов «социального патруля» по семьям, находящимся в трудной жизненной ситуации, и оказания помощи родителям в воспитании детей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4E79" w:rsidRPr="00AF4E79" w:rsidRDefault="00AF4E79" w:rsidP="00AF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Весь период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F4E79" w:rsidRPr="00AF4E79" w:rsidRDefault="00AF4E79" w:rsidP="00AF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E79" w:rsidRPr="00AF4E79" w:rsidTr="007D6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105" w:type="dxa"/>
          <w:trHeight w:val="1030"/>
        </w:trPr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4E79" w:rsidRPr="00AF4E79" w:rsidRDefault="00AF4E79" w:rsidP="00AF4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6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4E79" w:rsidRPr="00AF4E79" w:rsidRDefault="00AF4E79" w:rsidP="00AF4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Организовать проведение рейдов по семьям, находящимся в социально опасном положении, посещение семей на дому с целью проверки режима дня проживающих в них несовершеннолетних, условий их жизни, а также подготовки к новому учебному году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4E79" w:rsidRPr="00AF4E79" w:rsidRDefault="00AF4E79" w:rsidP="00AF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Весь период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F4E79" w:rsidRPr="00AF4E79" w:rsidRDefault="00AF4E79" w:rsidP="00AF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E79" w:rsidRPr="00AF4E79" w:rsidTr="007D6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105" w:type="dxa"/>
          <w:trHeight w:val="1199"/>
        </w:trPr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4E79" w:rsidRPr="00AF4E79" w:rsidRDefault="00AF4E79" w:rsidP="00AF4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5. </w:t>
            </w:r>
          </w:p>
        </w:tc>
        <w:tc>
          <w:tcPr>
            <w:tcW w:w="76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4E79" w:rsidRPr="00AF4E79" w:rsidRDefault="00AF4E79" w:rsidP="00AF4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Провести обновление списка подростков, состоящих на </w:t>
            </w:r>
            <w:proofErr w:type="spellStart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внутришкольных</w:t>
            </w:r>
            <w:proofErr w:type="spellEnd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учетах МБОУ «</w:t>
            </w:r>
            <w:proofErr w:type="gramStart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Калининская</w:t>
            </w:r>
            <w:proofErr w:type="gramEnd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ООШ» </w:t>
            </w:r>
            <w:proofErr w:type="spellStart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Ливенского</w:t>
            </w:r>
            <w:proofErr w:type="spellEnd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района, проинформировать о таких несовершеннолетних органы системы профилактики, КДН и ЗП при администрации </w:t>
            </w:r>
            <w:proofErr w:type="spellStart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Ливенского</w:t>
            </w:r>
            <w:proofErr w:type="spellEnd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района, организовать с ними проведение профилактической работы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4E79" w:rsidRPr="00AF4E79" w:rsidRDefault="00AF4E79" w:rsidP="00AF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Весь период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F4E79" w:rsidRPr="00AF4E79" w:rsidRDefault="00AF4E79" w:rsidP="00AF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E79" w:rsidRPr="00AF4E79" w:rsidTr="007D6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105" w:type="dxa"/>
          <w:trHeight w:val="98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4E79" w:rsidRPr="00AF4E79" w:rsidRDefault="00AF4E79" w:rsidP="00AF4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7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4E79" w:rsidRPr="00AF4E79" w:rsidRDefault="00AF4E79" w:rsidP="00AF4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период летней оздоровительной кампании, в начале учебного года организовать проведение лекториев, круглых столов, бесед с несовершеннолетними в летних оздоровительных лагерях МБОУ «</w:t>
            </w:r>
            <w:proofErr w:type="gramStart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Калининская</w:t>
            </w:r>
            <w:proofErr w:type="gramEnd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ООШ»  </w:t>
            </w:r>
            <w:proofErr w:type="spellStart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Ливенского</w:t>
            </w:r>
            <w:proofErr w:type="spellEnd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на тему «Подросток под защитой закона»</w:t>
            </w:r>
          </w:p>
        </w:tc>
        <w:tc>
          <w:tcPr>
            <w:tcW w:w="18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4E79" w:rsidRPr="00AF4E79" w:rsidRDefault="00AF4E79" w:rsidP="00AF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Весь период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F4E79" w:rsidRPr="00AF4E79" w:rsidRDefault="00AF4E79" w:rsidP="00AF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E79" w:rsidRPr="00AF4E79" w:rsidTr="007D6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105" w:type="dxa"/>
          <w:trHeight w:val="526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4E79" w:rsidRPr="00AF4E79" w:rsidRDefault="00AF4E79" w:rsidP="00AF4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 </w:t>
            </w:r>
          </w:p>
        </w:tc>
        <w:tc>
          <w:tcPr>
            <w:tcW w:w="7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4E79" w:rsidRPr="00AF4E79" w:rsidRDefault="00AF4E79" w:rsidP="00AF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в, МБОУ «</w:t>
            </w:r>
            <w:proofErr w:type="gramStart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Калининская</w:t>
            </w:r>
            <w:proofErr w:type="gramEnd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ООШ» </w:t>
            </w:r>
            <w:proofErr w:type="spellStart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Ливенского</w:t>
            </w:r>
            <w:proofErr w:type="spellEnd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мероприятий, направленных на:</w:t>
            </w:r>
          </w:p>
          <w:p w:rsidR="00AF4E79" w:rsidRPr="00AF4E79" w:rsidRDefault="00AF4E79" w:rsidP="00AF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выявление негативных привычек подростков: изучение взаимоотношений подростков с педагогами, в семье и со сверстниками; организацию сотрудничества с КДН и ЗП при администрации </w:t>
            </w:r>
            <w:proofErr w:type="spellStart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Ливенского</w:t>
            </w:r>
            <w:proofErr w:type="spellEnd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района, ОПДН ОУУП и ПДН МО МВД России «Ливенский»;</w:t>
            </w:r>
          </w:p>
          <w:p w:rsidR="00AF4E79" w:rsidRPr="00AF4E79" w:rsidRDefault="00AF4E79" w:rsidP="00AF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организацию просветительской работы по: формированию представлений об адекватном поведении, о личности, </w:t>
            </w:r>
            <w:proofErr w:type="gramStart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несклонной к правонарушениям</w:t>
            </w:r>
            <w:proofErr w:type="gramEnd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формированию и развитию личности гражданина, способного противостоять вредным привычкам; овладению школьниками знаний о здоровом образе жизни; привитию навыков ответственного отношения к своему здоровью и здоровью окружающих;</w:t>
            </w:r>
          </w:p>
          <w:p w:rsidR="00AF4E79" w:rsidRPr="00AF4E79" w:rsidRDefault="00AF4E79" w:rsidP="00AF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3) формирование здорового образа жизни и профилактику употребления наркотических веществ: проведение классных часов, бесед, круглых столов, диспутов, тренингов, недель правовых знаний по профилактике вредных привычек и употребления ПАВ, по ведению ЗОЖ, по профилактике преступлений и правонарушений с приглашением специалистов (медиков, психолога, нарколога); проведение интернет-уроков антинаркотической направленности с использованием материалов Интернет-сайта </w:t>
            </w:r>
            <w:proofErr w:type="spellStart"/>
            <w:r w:rsidRPr="00AF4E79">
              <w:rPr>
                <w:rFonts w:ascii="Times New Roman" w:eastAsia="Arial" w:hAnsi="Times New Roman" w:cs="Times New Roman"/>
                <w:lang w:eastAsia="ru-RU"/>
              </w:rPr>
              <w:t>Ливенского</w:t>
            </w:r>
            <w:proofErr w:type="spellEnd"/>
            <w:r w:rsidRPr="00AF4E79">
              <w:rPr>
                <w:rFonts w:ascii="Times New Roman" w:eastAsia="Arial" w:hAnsi="Times New Roman" w:cs="Times New Roman"/>
                <w:lang w:eastAsia="ru-RU"/>
              </w:rPr>
              <w:t xml:space="preserve"> межрайонного отдела Управления ФСКН России по Орловской области</w:t>
            </w: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proofErr w:type="gramEnd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организация вынесенных приемов специалистов БУЗ ОО «</w:t>
            </w:r>
            <w:proofErr w:type="spellStart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Ливенская</w:t>
            </w:r>
            <w:proofErr w:type="spellEnd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ЦРБ», ОНД и </w:t>
            </w:r>
            <w:proofErr w:type="gramStart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End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г. Ливны и </w:t>
            </w:r>
            <w:proofErr w:type="spellStart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Ливенскому</w:t>
            </w:r>
            <w:proofErr w:type="spellEnd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району; оформление информационных стендов, уголков для обучающихся; распространение листовок, бюллетеней, памяток среди обучающихся; организация родительского всеобуча</w:t>
            </w:r>
          </w:p>
          <w:p w:rsidR="00AF4E79" w:rsidRPr="00AF4E79" w:rsidRDefault="00AF4E79" w:rsidP="00AF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4) информирование родителей о профилактике немедицинского потребления наркотических и </w:t>
            </w:r>
            <w:proofErr w:type="spellStart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психоактивных</w:t>
            </w:r>
            <w:proofErr w:type="spellEnd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средств; проведение на закрепленных территориях рейдов «родительских патрулей»</w:t>
            </w:r>
          </w:p>
        </w:tc>
        <w:tc>
          <w:tcPr>
            <w:tcW w:w="18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4E79" w:rsidRPr="00AF4E79" w:rsidRDefault="00AF4E79" w:rsidP="00AF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Весь период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F4E79" w:rsidRPr="00AF4E79" w:rsidRDefault="00AF4E79" w:rsidP="00AF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E79" w:rsidRPr="00AF4E79" w:rsidTr="007D6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105" w:type="dxa"/>
          <w:trHeight w:val="620"/>
        </w:trPr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4E79" w:rsidRPr="00AF4E79" w:rsidRDefault="00AF4E79" w:rsidP="00AF4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76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4E79" w:rsidRPr="00AF4E79" w:rsidRDefault="00AF4E79" w:rsidP="00AF4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Размещение на сайтах образовательных учреждений </w:t>
            </w:r>
            <w:proofErr w:type="spellStart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Ливенского</w:t>
            </w:r>
            <w:proofErr w:type="spellEnd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материалов по профилактике правонарушений и преступлений несовершеннолетних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4E79" w:rsidRPr="00AF4E79" w:rsidRDefault="00AF4E79" w:rsidP="00AF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весь период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F4E79" w:rsidRPr="00AF4E79" w:rsidRDefault="00AF4E79" w:rsidP="00AF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E79" w:rsidRPr="00AF4E79" w:rsidTr="007D6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105" w:type="dxa"/>
          <w:trHeight w:val="504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AF4E79" w:rsidRPr="00AF4E79" w:rsidRDefault="00AF4E79" w:rsidP="00AF4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7670" w:type="dxa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AF4E79" w:rsidRPr="00AF4E79" w:rsidRDefault="00AF4E79" w:rsidP="00AF4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Обеспечить разработку и распространение в МБОУ «</w:t>
            </w:r>
            <w:proofErr w:type="gramStart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Калининская</w:t>
            </w:r>
            <w:proofErr w:type="gramEnd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ООШ» </w:t>
            </w:r>
            <w:proofErr w:type="spellStart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Ливенского</w:t>
            </w:r>
            <w:proofErr w:type="spellEnd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брошюры профилактической направленности для родителей </w:t>
            </w:r>
          </w:p>
        </w:tc>
        <w:tc>
          <w:tcPr>
            <w:tcW w:w="1813" w:type="dxa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AF4E79" w:rsidRPr="00AF4E79" w:rsidRDefault="00AF4E79" w:rsidP="00AF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01.09.2016</w:t>
            </w:r>
          </w:p>
          <w:p w:rsidR="00AF4E79" w:rsidRPr="00AF4E79" w:rsidRDefault="00AF4E79" w:rsidP="00AF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10.09.2016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F4E79" w:rsidRPr="00AF4E79" w:rsidRDefault="00AF4E79" w:rsidP="00AF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E79" w:rsidRPr="00AF4E79" w:rsidTr="007D6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2"/>
        </w:trPr>
        <w:tc>
          <w:tcPr>
            <w:tcW w:w="15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AF4E79" w:rsidRPr="00AF4E79" w:rsidRDefault="00AF4E79" w:rsidP="00AF4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767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AF4E79" w:rsidRPr="00AF4E79" w:rsidRDefault="00AF4E79" w:rsidP="00AF4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Организовать проведение профилактических мероприятий «Внимание: дети!», направленных на восстановление у детей навыков безопасного поведения на улицах и дорогах, улучшение адаптации подростков к транспортной среде в местах жительства и учебы</w:t>
            </w:r>
          </w:p>
        </w:tc>
        <w:tc>
          <w:tcPr>
            <w:tcW w:w="1813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AF4E79" w:rsidRPr="00AF4E79" w:rsidRDefault="00AF4E79" w:rsidP="00AF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август-</w:t>
            </w:r>
          </w:p>
          <w:p w:rsidR="00AF4E79" w:rsidRPr="00AF4E79" w:rsidRDefault="00AF4E79" w:rsidP="00AF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10.09.2016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F4E79" w:rsidRPr="00AF4E79" w:rsidRDefault="00AF4E79" w:rsidP="00AF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" w:type="dxa"/>
            <w:gridSpan w:val="3"/>
            <w:shd w:val="clear" w:color="auto" w:fill="FFFFFF"/>
            <w:vAlign w:val="center"/>
          </w:tcPr>
          <w:p w:rsidR="00AF4E79" w:rsidRPr="00AF4E79" w:rsidRDefault="00AF4E79" w:rsidP="00AF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E79" w:rsidRPr="00AF4E79" w:rsidTr="007D6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6"/>
        </w:trPr>
        <w:tc>
          <w:tcPr>
            <w:tcW w:w="15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AF4E79" w:rsidRPr="00AF4E79" w:rsidRDefault="00AF4E79" w:rsidP="00AF4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767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AF4E79" w:rsidRPr="00AF4E79" w:rsidRDefault="00AF4E79" w:rsidP="00AF4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целях профилактики правонарушений, совершаемых несовершеннолетними, принятия мер по возвращению в учебные заведения подростков, не приступивших к занятиям, или их трудоустройству, провести на территории МБОУ «</w:t>
            </w:r>
            <w:proofErr w:type="gramStart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Калининская</w:t>
            </w:r>
            <w:proofErr w:type="gramEnd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ООШ» </w:t>
            </w:r>
            <w:proofErr w:type="spellStart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Ливенского</w:t>
            </w:r>
            <w:proofErr w:type="spellEnd"/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профилактические мероприятия «Всеобуч»</w:t>
            </w:r>
          </w:p>
        </w:tc>
        <w:tc>
          <w:tcPr>
            <w:tcW w:w="1813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AF4E79" w:rsidRPr="00AF4E79" w:rsidRDefault="00AF4E79" w:rsidP="00AF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01.09.2016</w:t>
            </w:r>
          </w:p>
          <w:p w:rsidR="00AF4E79" w:rsidRPr="00AF4E79" w:rsidRDefault="00AF4E79" w:rsidP="00AF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10.09.2016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F4E79" w:rsidRPr="00AF4E79" w:rsidRDefault="00AF4E79" w:rsidP="00AF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" w:type="dxa"/>
            <w:gridSpan w:val="3"/>
            <w:shd w:val="clear" w:color="auto" w:fill="FFFFFF"/>
            <w:vAlign w:val="center"/>
          </w:tcPr>
          <w:p w:rsidR="00AF4E79" w:rsidRPr="00AF4E79" w:rsidRDefault="00AF4E79" w:rsidP="00AF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E79" w:rsidRPr="00AF4E79" w:rsidTr="007D6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8" w:type="dxa"/>
          <w:trHeight w:val="159"/>
        </w:trPr>
        <w:tc>
          <w:tcPr>
            <w:tcW w:w="1105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F4E79" w:rsidRPr="00AF4E79" w:rsidRDefault="00AF4E79" w:rsidP="00AF4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Подведение итогов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F4E79" w:rsidRPr="00AF4E79" w:rsidRDefault="00AF4E79" w:rsidP="00AF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shd w:val="clear" w:color="auto" w:fill="FFFFFF"/>
            <w:vAlign w:val="center"/>
          </w:tcPr>
          <w:p w:rsidR="00AF4E79" w:rsidRPr="00AF4E79" w:rsidRDefault="00AF4E79" w:rsidP="00AF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dxa"/>
            <w:shd w:val="clear" w:color="auto" w:fill="FFFFFF"/>
            <w:vAlign w:val="center"/>
          </w:tcPr>
          <w:p w:rsidR="00AF4E79" w:rsidRPr="00AF4E79" w:rsidRDefault="00AF4E79" w:rsidP="00AF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E79" w:rsidRPr="00AF4E79" w:rsidTr="007D6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8" w:type="dxa"/>
          <w:trHeight w:val="337"/>
        </w:trPr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4E79" w:rsidRPr="00AF4E79" w:rsidRDefault="00AF4E79" w:rsidP="00AF4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6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4E79" w:rsidRPr="00AF4E79" w:rsidRDefault="00AF4E79" w:rsidP="00AF4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Обеспечить подготовку отчетов о результатах проведенной акции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4E79" w:rsidRPr="00AF4E79" w:rsidRDefault="00AF4E79" w:rsidP="00AF4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03.10.2016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F4E79" w:rsidRPr="00AF4E79" w:rsidRDefault="00AF4E79" w:rsidP="00AF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shd w:val="clear" w:color="auto" w:fill="FFFFFF"/>
            <w:vAlign w:val="center"/>
          </w:tcPr>
          <w:p w:rsidR="00AF4E79" w:rsidRPr="00AF4E79" w:rsidRDefault="00AF4E79" w:rsidP="00AF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dxa"/>
            <w:shd w:val="clear" w:color="auto" w:fill="FFFFFF"/>
            <w:vAlign w:val="center"/>
          </w:tcPr>
          <w:p w:rsidR="00AF4E79" w:rsidRPr="00AF4E79" w:rsidRDefault="00AF4E79" w:rsidP="00AF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92F9A" w:rsidRDefault="00592F9A"/>
    <w:sectPr w:rsidR="00592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C2"/>
    <w:rsid w:val="00592F9A"/>
    <w:rsid w:val="005E79C2"/>
    <w:rsid w:val="00A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1304</Words>
  <Characters>7437</Characters>
  <Application>Microsoft Office Word</Application>
  <DocSecurity>0</DocSecurity>
  <Lines>61</Lines>
  <Paragraphs>17</Paragraphs>
  <ScaleCrop>false</ScaleCrop>
  <Company>*</Company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2016-07-12T08:47:00Z</dcterms:created>
  <dcterms:modified xsi:type="dcterms:W3CDTF">2016-07-12T08:50:00Z</dcterms:modified>
</cp:coreProperties>
</file>