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48" w:rsidRDefault="00202948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0294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66880" cy="8066961"/>
            <wp:effectExtent l="0" t="0" r="0" b="0"/>
            <wp:docPr id="1" name="Рисунок 1" descr="C:\Users\чм\Desktop\титульники для сайта скан\титульники РП ПНШ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м\Desktop\титульники для сайта скан\титульники РП ПНШ\ИЗ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16" cy="807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0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2948" w:rsidRDefault="00202948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948" w:rsidRDefault="00202948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948" w:rsidRDefault="00202948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948" w:rsidRDefault="00202948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948" w:rsidRDefault="00202948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948" w:rsidRDefault="00202948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ECF" w:rsidRPr="00886D34" w:rsidRDefault="00196ECF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86D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«Изобразительное искусство» (1-4 класс)</w:t>
      </w:r>
    </w:p>
    <w:p w:rsidR="00196ECF" w:rsidRPr="00886D34" w:rsidRDefault="00196ECF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86D34">
        <w:rPr>
          <w:rFonts w:ascii="Times New Roman" w:hAnsi="Times New Roman"/>
          <w:b/>
          <w:bCs/>
          <w:color w:val="000000"/>
          <w:sz w:val="24"/>
          <w:szCs w:val="24"/>
        </w:rPr>
        <w:t>135 часов</w:t>
      </w:r>
    </w:p>
    <w:p w:rsidR="00196ECF" w:rsidRDefault="00196ECF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6D34">
        <w:rPr>
          <w:rFonts w:ascii="Times New Roman" w:hAnsi="Times New Roman"/>
          <w:b/>
          <w:bCs/>
          <w:color w:val="000000"/>
          <w:sz w:val="24"/>
          <w:szCs w:val="24"/>
        </w:rPr>
        <w:t xml:space="preserve">И.Э. </w:t>
      </w:r>
      <w:proofErr w:type="spellStart"/>
      <w:r w:rsidRPr="00886D34">
        <w:rPr>
          <w:rFonts w:ascii="Times New Roman" w:hAnsi="Times New Roman"/>
          <w:b/>
          <w:bCs/>
          <w:color w:val="000000"/>
          <w:sz w:val="24"/>
          <w:szCs w:val="24"/>
        </w:rPr>
        <w:t>Кашекова</w:t>
      </w:r>
      <w:proofErr w:type="spellEnd"/>
    </w:p>
    <w:p w:rsidR="00196ECF" w:rsidRPr="00886D34" w:rsidRDefault="00196ECF" w:rsidP="0019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196ECF" w:rsidRPr="00886D34" w:rsidRDefault="00196ECF" w:rsidP="0019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6D34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обязательного минимума содержания начального общего образования (предметная область «Искусство») и рассчитана на четыре года изучения в 1-4 классах. </w:t>
      </w:r>
    </w:p>
    <w:p w:rsidR="00196ECF" w:rsidRPr="00886D34" w:rsidRDefault="00196ECF" w:rsidP="0019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6D34">
        <w:rPr>
          <w:rFonts w:ascii="Times New Roman" w:hAnsi="Times New Roman"/>
          <w:color w:val="000000"/>
          <w:sz w:val="24"/>
          <w:szCs w:val="24"/>
        </w:rPr>
        <w:t xml:space="preserve">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парадоксальным выводам, к познанию мира через чувства и эмоции. </w:t>
      </w:r>
    </w:p>
    <w:p w:rsidR="00196ECF" w:rsidRPr="00886D34" w:rsidRDefault="00196ECF" w:rsidP="0019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6D34">
        <w:rPr>
          <w:rFonts w:ascii="Times New Roman" w:hAnsi="Times New Roman"/>
          <w:color w:val="000000"/>
          <w:sz w:val="24"/>
          <w:szCs w:val="24"/>
        </w:rPr>
        <w:t xml:space="preserve">Общая логика учебно-методического комплекта выстраивается с учетом концептуальных идей системы </w:t>
      </w:r>
      <w:r w:rsidRPr="00886D3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«Перспективная начальная школа». </w:t>
      </w:r>
    </w:p>
    <w:p w:rsidR="00196ECF" w:rsidRPr="005429B0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 w:rsidRPr="005429B0">
        <w:rPr>
          <w:rFonts w:ascii="Times New Roman" w:hAnsi="Times New Roman" w:cs="Times New Roman"/>
          <w:b/>
        </w:rPr>
        <w:t>Место предмета «Изобразительное искусство» в учебном плане</w:t>
      </w:r>
    </w:p>
    <w:p w:rsidR="00196ECF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Согласно ФГОС, предмет «Изобразительное искусство» располагается в учебном плане в предметной области «Искусство». Изучается в 1-4 классах в объеме 135 часов, занятия (уроки) проводятся 1 раз в неделю. Программа составлена таким образом, что при возможности добавления часов из школьного компонента или благодаря интеграции предметов «Изобразительное искусство» и «Технология» («Изобразительное искусство и художественный труд») за счёт вариативности заданий можно использовать программу для проведения уроков 2 часа в неделю.</w:t>
      </w:r>
    </w:p>
    <w:p w:rsidR="00196ECF" w:rsidRPr="004A50EF" w:rsidRDefault="00196ECF" w:rsidP="00196E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 предоставляет возможность освоения детьми с ОВЗ учебного предмета </w:t>
      </w:r>
      <w:r w:rsidRPr="00CE1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(стандарта образования) и интеграции в образовательном учреждении. Предусматривается коррекция недостатков в развитии и индивидуальная коррекционная работа, направленная на преодоление трудностей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1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овладении отдельными предметами за счет индивидуальной работы на уроках. В УМК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1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Перспективная начальная школа»</w:t>
      </w:r>
      <w:r w:rsidRPr="00CE1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обеспечены: отбор содержания, включающего систему заданий разного уровня трудности (с соблюдением меры трудности); сочет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ание различных методов, средств</w:t>
      </w:r>
      <w:r w:rsidRPr="00CE1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форм обучения и контроля; возможность сочетания индивидуальной деятельности ребенка с его работой в малых группах и участием в клубной работе. Принцип учета индивидуальных возможностей и способностей обеспечивает поддержку учащихся с ОВЗ, использование помощи, наглядности и разного по трудности и объему предметного содержания.</w:t>
      </w:r>
    </w:p>
    <w:p w:rsidR="00196ECF" w:rsidRPr="005429B0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 w:rsidRPr="005429B0">
        <w:rPr>
          <w:rFonts w:ascii="Times New Roman" w:hAnsi="Times New Roman" w:cs="Times New Roman"/>
          <w:b/>
        </w:rPr>
        <w:t>Ценностные ориентиры содержания учебного предмета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При изучении предмета особое значение уделяется ценностной интерпретации индивидуального опыта ребенка. Человек относится к окружающему миру не бесстрастно, любое практическое отношение, так же как и практическая деятельность, всегда эмоционально окрашены, несут субъективные предпочтения, включают личную оценку. Особенно в этой связи важен опыт эстетический. Его значимость в жизни человека обусловлена тем, что эстетический опыт питает лучшие душевные качества человека – бескорыстие, открытость к прекрасному, способность к терпению, пониманию, сопереживанию, устремленность к творчеству.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Приобщение детей к непреходящим общечеловеческим ценностям средствами изобразительного искусства поможет научить эмоционально-эстетически воспринимать окружающий мир, а значит, гармонизировать свои отношения с ним. В переходный период от старшего дошкольного к младшему школьному возрасту приобщение к изобразительному искусству целесообразно строить на конструктивной синхронизации: «Большие и маленькие художники о самом главном», которая, смыкаясь на определенном этапе, выведет ребенка на осознание главных общечеловеческих ценностей, воспринятых и прочувствованных через личностный субъективный опыт, пополненный опытом восприятия произведений пластических искусств (изобразительных, декоративных, </w:t>
      </w:r>
      <w:r w:rsidRPr="005429B0">
        <w:rPr>
          <w:rFonts w:ascii="Times New Roman" w:hAnsi="Times New Roman" w:cs="Times New Roman"/>
        </w:rPr>
        <w:lastRenderedPageBreak/>
        <w:t>архитектуры и дизайна), представляющих и интерпретирующих для данного возраста темы детства, материнства, природы, дружбы, любви к большой и малой Родине, заботы о животных.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Опираясь, на знакомые и личностно пережитые ценности, можно бережно ввести первоклассника в новый для него мир – мир искусства. Ему будет легче открыть и принять ценности искусства, если они соотносятся с известными явлениями окружающего мира, с переживаниями событий. В образе родного дома объединяются его внешний вид и внутреннее убранство, мама и другие члены семьи, игрушки, детские книжки, еда, одежда, наконец, домашние животные, т.е. все то, что знакомо, привычно и каждый день окружает ребенка дома. Однако искусство позволяет увидеть и прочувствовать все это по-другому: так как видел это художник, который жил в иное время, в иной стране, но также как и современный человек дорожил своим домом, семьей, любил маму, детей, близких людей, ценил</w:t>
      </w:r>
      <w:r>
        <w:rPr>
          <w:rFonts w:ascii="Times New Roman" w:hAnsi="Times New Roman" w:cs="Times New Roman"/>
        </w:rPr>
        <w:t xml:space="preserve"> </w:t>
      </w:r>
      <w:r w:rsidRPr="005429B0">
        <w:rPr>
          <w:rFonts w:ascii="Times New Roman" w:hAnsi="Times New Roman" w:cs="Times New Roman"/>
        </w:rPr>
        <w:t>пищу, заботился о тех, кто нуждался в его помощи. Искусство позволяет заглянуть в чужой, незнакомый мир, узнать о том, чем жили, чему радовались люди, что их огорчало.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Осваивая во 2 классе понятие «художественный образ», ребенок учится понимать, что художественный образ – это не только плод фантазии, мастерства, но одновременно изучения и наблюдения окружающего мира, умения его трансформировать и интерпретировать в художественно-творческой деятельности.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В 3-4 классах школьник получает возможность научиться интерпретировать художественные образы народных культур на основе постижения их многозначности и возможностей трансформации, как на уровне устной оценки, так и в продуктивной творческой деятельности. Из привычного реального мира вещей, людей и событий третьеклассник входит в фантастический мир сказочных образов. Опыт общения со сказкой ребенок уже имеет, но только теперь он узнает: что образы мифов и сказок не просто детские забавы, а основа всей культуры – они учат человека жить и побеждать неприятности. Ребенок осмысляет изображение сказки, сказочных образов: героев и антигероев, фантастических сказочных существ и реальных людей, животных и птиц, природных стихий и элементов природы, выраженных языком пластических искусств – живописи и графики, скульптуры и архитектуры, декоративно-прикладного искусства и дизайна.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На примерах, предоставляемых произведениями искусства, учащиеся личностно переживают понятия «добро и зло», «хорошо и плохо», «правда и ложь», «герой и злодей», «жизнь и смерть», «бескорыстие и жадность», «прекрасное и безобразное», «сострадание и жестокость».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Ребенок целостно постигает традиции народной культуры: оформление жилища и его связь с природой, образ города и деревни в жизни и в искусстве, образы человека в народной одежде; осваивает семантику традиционных образов (птицы, коня, дороги, дерева, леса, реки, добрых и злых сил природы и т.д.), прикасаясь к их извечному, философскому смыслу. Впервые осознает </w:t>
      </w:r>
      <w:proofErr w:type="spellStart"/>
      <w:r w:rsidRPr="005429B0">
        <w:rPr>
          <w:rFonts w:ascii="Times New Roman" w:hAnsi="Times New Roman" w:cs="Times New Roman"/>
        </w:rPr>
        <w:t>поликультурность</w:t>
      </w:r>
      <w:proofErr w:type="spellEnd"/>
      <w:r w:rsidRPr="005429B0">
        <w:rPr>
          <w:rFonts w:ascii="Times New Roman" w:hAnsi="Times New Roman" w:cs="Times New Roman"/>
        </w:rPr>
        <w:t xml:space="preserve"> и наднациональный характер этих образов.</w:t>
      </w:r>
    </w:p>
    <w:p w:rsidR="00196ECF" w:rsidRPr="005429B0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 w:rsidRPr="005429B0">
        <w:rPr>
          <w:rFonts w:ascii="Times New Roman" w:hAnsi="Times New Roman" w:cs="Times New Roman"/>
          <w:b/>
        </w:rPr>
        <w:t>Личностные, метапредметные и предметные результаты освоения</w:t>
      </w:r>
    </w:p>
    <w:p w:rsidR="00196ECF" w:rsidRPr="005429B0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 w:rsidRPr="005429B0">
        <w:rPr>
          <w:rFonts w:ascii="Times New Roman" w:hAnsi="Times New Roman" w:cs="Times New Roman"/>
          <w:b/>
        </w:rPr>
        <w:t>учебного предмета «Изобразительное искусство»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  <w:b/>
        </w:rPr>
      </w:pPr>
      <w:r w:rsidRPr="005429B0">
        <w:rPr>
          <w:rFonts w:ascii="Times New Roman" w:hAnsi="Times New Roman" w:cs="Times New Roman"/>
          <w:b/>
        </w:rPr>
        <w:t>Личностные результаты освоения изобразительного искусства в начальной школе:</w:t>
      </w:r>
    </w:p>
    <w:p w:rsidR="00196ECF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- в ценностно-ориентационной сфере: эмоционально-ценностное и осмысленное восприятие визуальных образов реальности и произведений искусства; приобщение к художественной культуре как части общей культуры человечества; воспитание художественного вкуса как способности эстетически чувствовать, воспринимать и оценивать явления окружающего мира и искусства;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- в трудовой сфере: 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среды;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lastRenderedPageBreak/>
        <w:t>- в познавательной сфере: развитие способности ориентироваться в мире народной художественной культуры; 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196ECF" w:rsidRPr="005429B0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 w:rsidRPr="005429B0">
        <w:rPr>
          <w:rFonts w:ascii="Times New Roman" w:hAnsi="Times New Roman" w:cs="Times New Roman"/>
          <w:b/>
        </w:rPr>
        <w:t>Метапредметные результаты освоения изобразительного искусства в начальной школе: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- в ценностно-ориентационной сфере: формирование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других народов,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 умение воспринимать и терпимо относится к другой точке зрения, другому восприятию мира;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- в трудовой сфере: обретение творческого опыта, предопределяющего способность к самостоятельной продуктивной художественной деятельности; умение подходить эстетически к любому виду деятельности; готовность к осознанному выбору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в познавательной сфере: развитие художественно-образного мышления как неотъемлемой части целостного мышления человека; формирование способности к целостному художественному восприятию мира; развитие фантазии, воображения, интуиции, визуальной памяти; 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5429B0">
        <w:rPr>
          <w:rFonts w:ascii="Times New Roman" w:hAnsi="Times New Roman" w:cs="Times New Roman"/>
          <w:u w:val="single"/>
        </w:rPr>
        <w:t>В результате обучения изобразительному искусству в основной школе учащиеся: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- получают знания об основных видах и жанрах изобразительных (пластических) искусств, их роли в культурном становлении человечества;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- узнают изученные произведения; эстетически оценивают явления окружающего мира, произведения искусства и высказывают суждения о них;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- определяют средства выразительности при восприятии произведений; анализируют содержание, образный язык произведений разных видов и жанров искусства;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- интерпретируют содержание произведений искусства, ведут диалог с автором и сверстниками по поводу содержания произведения;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- имеют представление о знаково-символической природе изобразительного искусства;</w:t>
      </w:r>
    </w:p>
    <w:p w:rsidR="00196ECF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- применяют выразительные средства разных искусств для создания художественного образа. </w:t>
      </w:r>
    </w:p>
    <w:p w:rsidR="00196ECF" w:rsidRPr="005429B0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 w:rsidRPr="005429B0">
        <w:rPr>
          <w:rFonts w:ascii="Times New Roman" w:hAnsi="Times New Roman" w:cs="Times New Roman"/>
          <w:b/>
        </w:rPr>
        <w:t>Содержание учебного предмета.</w:t>
      </w:r>
    </w:p>
    <w:p w:rsidR="00196ECF" w:rsidRPr="005429B0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 w:rsidRPr="005429B0">
        <w:rPr>
          <w:rFonts w:ascii="Times New Roman" w:hAnsi="Times New Roman" w:cs="Times New Roman"/>
          <w:b/>
        </w:rPr>
        <w:t>Тематическое планирование с определением основных видов</w:t>
      </w:r>
    </w:p>
    <w:p w:rsidR="00196ECF" w:rsidRPr="005429B0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 w:rsidRPr="005429B0">
        <w:rPr>
          <w:rFonts w:ascii="Times New Roman" w:hAnsi="Times New Roman" w:cs="Times New Roman"/>
          <w:b/>
        </w:rPr>
        <w:t>учебной деятельности обучающихся</w:t>
      </w:r>
    </w:p>
    <w:p w:rsidR="00196ECF" w:rsidRPr="005429B0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1-й класс (33 часа</w:t>
      </w:r>
      <w:r w:rsidRPr="005429B0">
        <w:rPr>
          <w:rFonts w:ascii="Times New Roman" w:hAnsi="Times New Roman" w:cs="Times New Roman"/>
          <w:b/>
        </w:rPr>
        <w:t>)</w:t>
      </w:r>
    </w:p>
    <w:p w:rsidR="00196ECF" w:rsidRPr="005429B0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 w:rsidRPr="005429B0">
        <w:rPr>
          <w:rFonts w:ascii="Times New Roman" w:hAnsi="Times New Roman" w:cs="Times New Roman"/>
          <w:b/>
        </w:rPr>
        <w:t>Мой дом в искусстве (15 часов)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Мой дом в искусстве. Дом, в котором я живу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Моя мама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Семья – «семь – я» (2 часа</w:t>
      </w:r>
      <w:r>
        <w:rPr>
          <w:rFonts w:ascii="Times New Roman" w:hAnsi="Times New Roman" w:cs="Times New Roman"/>
        </w:rPr>
        <w:t>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Семья за обедом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«Красна изба пирогами»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Мои игрушки (1 час</w:t>
      </w:r>
      <w:r>
        <w:rPr>
          <w:rFonts w:ascii="Times New Roman" w:hAnsi="Times New Roman" w:cs="Times New Roman"/>
        </w:rPr>
        <w:t>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Мои книжки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Одежда (2 часа</w:t>
      </w:r>
      <w:r>
        <w:rPr>
          <w:rFonts w:ascii="Times New Roman" w:hAnsi="Times New Roman" w:cs="Times New Roman"/>
        </w:rPr>
        <w:t>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Мебель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Животные у нас дома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Все дома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Отдых семьей (1 час). </w:t>
      </w:r>
    </w:p>
    <w:p w:rsidR="00196ECF" w:rsidRPr="000B7318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0B7318">
        <w:rPr>
          <w:rFonts w:ascii="Times New Roman" w:hAnsi="Times New Roman" w:cs="Times New Roman"/>
          <w:u w:val="single"/>
        </w:rPr>
        <w:t>Мои друзья всегда со мной (5 часов)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Мой самый лучший друг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Мы вместе учимся и играем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lastRenderedPageBreak/>
        <w:t xml:space="preserve">Мы мечтаем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День рождения друга. </w:t>
      </w:r>
      <w:r>
        <w:rPr>
          <w:rFonts w:ascii="Times New Roman" w:hAnsi="Times New Roman" w:cs="Times New Roman"/>
        </w:rPr>
        <w:t>(1 час)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Четвероногий друг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Праздник с друзьями (1 час). </w:t>
      </w:r>
    </w:p>
    <w:p w:rsidR="00196ECF" w:rsidRPr="000B7318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0B7318">
        <w:rPr>
          <w:rFonts w:ascii="Times New Roman" w:hAnsi="Times New Roman" w:cs="Times New Roman"/>
          <w:u w:val="single"/>
        </w:rPr>
        <w:t>Природа - лучший учитель художника (10 часов)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Природа Земли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Посмотри на небо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Поля, луга, поляны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Море и горы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Деревья (2 часа</w:t>
      </w:r>
      <w:r>
        <w:rPr>
          <w:rFonts w:ascii="Times New Roman" w:hAnsi="Times New Roman" w:cs="Times New Roman"/>
        </w:rPr>
        <w:t>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Насекомые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Домашние животные на природе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Дикие животные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Обобщающий урок. Мы все - жители планеты Земля (1 час). </w:t>
      </w:r>
    </w:p>
    <w:p w:rsidR="00196ECF" w:rsidRPr="000B7318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2-й класс (34 часа</w:t>
      </w:r>
      <w:r w:rsidRPr="000B7318">
        <w:rPr>
          <w:rFonts w:ascii="Times New Roman" w:hAnsi="Times New Roman" w:cs="Times New Roman"/>
          <w:b/>
        </w:rPr>
        <w:t>)</w:t>
      </w:r>
    </w:p>
    <w:p w:rsidR="00196ECF" w:rsidRPr="000B7318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0B7318">
        <w:rPr>
          <w:rFonts w:ascii="Times New Roman" w:hAnsi="Times New Roman" w:cs="Times New Roman"/>
          <w:u w:val="single"/>
        </w:rPr>
        <w:t>Художественный образ - основа любого искусства (1 час)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E73A88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E73A88">
        <w:rPr>
          <w:rFonts w:ascii="Times New Roman" w:hAnsi="Times New Roman" w:cs="Times New Roman"/>
          <w:u w:val="single"/>
        </w:rPr>
        <w:t xml:space="preserve">Художественный образ (1 час). </w:t>
      </w:r>
    </w:p>
    <w:p w:rsidR="00196ECF" w:rsidRPr="000B7318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Азбука искусства (26</w:t>
      </w:r>
      <w:r w:rsidRPr="000B7318">
        <w:rPr>
          <w:rFonts w:ascii="Times New Roman" w:hAnsi="Times New Roman" w:cs="Times New Roman"/>
          <w:u w:val="single"/>
        </w:rPr>
        <w:t xml:space="preserve"> часов)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Введение в азбуку изобразительного искусства (2 часа</w:t>
      </w:r>
      <w:r>
        <w:rPr>
          <w:rFonts w:ascii="Times New Roman" w:hAnsi="Times New Roman" w:cs="Times New Roman"/>
        </w:rPr>
        <w:t>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Линия, штрих и художественный образ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Линия, пятно и художественный образ (</w:t>
      </w:r>
      <w:r>
        <w:rPr>
          <w:rFonts w:ascii="Times New Roman" w:hAnsi="Times New Roman" w:cs="Times New Roman"/>
        </w:rPr>
        <w:t>1</w:t>
      </w:r>
      <w:r w:rsidRPr="005429B0">
        <w:rPr>
          <w:rFonts w:ascii="Times New Roman" w:hAnsi="Times New Roman" w:cs="Times New Roman"/>
        </w:rPr>
        <w:t xml:space="preserve">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Создаём художественный образ в графике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Цвет и художественный образ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Тёплые и холодные цвета создают разные образы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Создаём художественный образ в живописи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Объём и художественный образ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Линия, цвет и объём могут работать дружно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Цвет, линия и объём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Общие средства художественной выразительности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Симметрия и художественный образ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Ритм линий и пятен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Ритм, симметрия и орнамент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Форма и художественный образ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Форма создаёт художественный образ на плоскости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Форма создаёт художественный образ в объеме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Форма в художественном конструировании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Композиция, ритм, форма должны работать дружно (2 часа). </w:t>
      </w:r>
    </w:p>
    <w:p w:rsidR="00196ECF" w:rsidRPr="00335523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35523">
        <w:rPr>
          <w:rFonts w:ascii="Times New Roman" w:hAnsi="Times New Roman" w:cs="Times New Roman"/>
          <w:u w:val="single"/>
        </w:rPr>
        <w:t>Использование художниками композиции, ритма и формы для создания художественного образа (6 часов)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Равновесие композиции с помощью ритма и формы предметов</w:t>
      </w:r>
      <w:r>
        <w:rPr>
          <w:rFonts w:ascii="Times New Roman" w:hAnsi="Times New Roman" w:cs="Times New Roman"/>
        </w:rPr>
        <w:t xml:space="preserve"> </w:t>
      </w:r>
      <w:r w:rsidRPr="005429B0">
        <w:rPr>
          <w:rFonts w:ascii="Times New Roman" w:hAnsi="Times New Roman" w:cs="Times New Roman"/>
        </w:rPr>
        <w:t>(2 часа)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Тема произведения и художественный образ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человека в изобразительном искусстве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Музеи изобразительного искусства (1 час). </w:t>
      </w:r>
    </w:p>
    <w:p w:rsidR="00196ECF" w:rsidRPr="00335523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класс (34 часа</w:t>
      </w:r>
      <w:r w:rsidRPr="00335523">
        <w:rPr>
          <w:rFonts w:ascii="Times New Roman" w:hAnsi="Times New Roman" w:cs="Times New Roman"/>
          <w:b/>
        </w:rPr>
        <w:t>)</w:t>
      </w:r>
    </w:p>
    <w:p w:rsidR="00196ECF" w:rsidRPr="00335523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35523">
        <w:rPr>
          <w:rFonts w:ascii="Times New Roman" w:hAnsi="Times New Roman" w:cs="Times New Roman"/>
          <w:u w:val="single"/>
        </w:rPr>
        <w:t>Волшебный мир, наполненный чудесами (6 часов)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Древние корни народного искусства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…из потребностей жизни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… из веры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... из желания узнать мир и сделать его лучше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Знак и символ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Сказка - ложь, да в ней намек... (1 час).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Сказочные темы и сюжеты в изобразительном искусстве (2 часа). </w:t>
      </w:r>
    </w:p>
    <w:p w:rsidR="00196ECF" w:rsidRPr="00335523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35523">
        <w:rPr>
          <w:rFonts w:ascii="Times New Roman" w:hAnsi="Times New Roman" w:cs="Times New Roman"/>
          <w:u w:val="single"/>
        </w:rPr>
        <w:lastRenderedPageBreak/>
        <w:t>Художники-сказочники. Сказочные образы (5 часов)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Художники-сказочники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Образы героев </w:t>
      </w:r>
      <w:r>
        <w:rPr>
          <w:rFonts w:ascii="Times New Roman" w:hAnsi="Times New Roman" w:cs="Times New Roman"/>
        </w:rPr>
        <w:t>сказки неотделимы от ее сюжета (1 час)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Герой сказки - носитель народных идеалов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Героя - защитника отечества в искусстве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Идеальные образы сказочных героинь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Идеальные женские образы в искусстве (1 час). </w:t>
      </w:r>
    </w:p>
    <w:p w:rsidR="00196ECF" w:rsidRPr="002071EC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2071EC">
        <w:rPr>
          <w:rFonts w:ascii="Times New Roman" w:hAnsi="Times New Roman" w:cs="Times New Roman"/>
          <w:u w:val="single"/>
        </w:rPr>
        <w:t>Реальность и фантазия (12 часов)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Образы отрицательных персонажей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Образы чудовищ. </w:t>
      </w:r>
      <w:r>
        <w:rPr>
          <w:rFonts w:ascii="Times New Roman" w:hAnsi="Times New Roman" w:cs="Times New Roman"/>
        </w:rPr>
        <w:t>(1 час)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дороги в сказке и дорога в жизни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Там, на неведомых дорожках...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Странствия по различным мирам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Сказочного леса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Заколдованный лес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Волшебный лес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жилища в сказке и в жизни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деревни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города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сказочного города (1 час). </w:t>
      </w:r>
    </w:p>
    <w:p w:rsidR="00196ECF" w:rsidRPr="002071EC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2071EC">
        <w:rPr>
          <w:rFonts w:ascii="Times New Roman" w:hAnsi="Times New Roman" w:cs="Times New Roman"/>
          <w:u w:val="single"/>
        </w:rPr>
        <w:t>Образы сказочных атрибутов (7 часов)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Свет мой, зеркальце...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Куколка...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Яблоки и яблоня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Катись, катись, яблочко... </w:t>
      </w:r>
      <w:r>
        <w:rPr>
          <w:rFonts w:ascii="Times New Roman" w:hAnsi="Times New Roman" w:cs="Times New Roman"/>
        </w:rPr>
        <w:t>(1 час)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Перо Жар-птицы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Корона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Меч-</w:t>
      </w:r>
      <w:proofErr w:type="spellStart"/>
      <w:r w:rsidRPr="005429B0">
        <w:rPr>
          <w:rFonts w:ascii="Times New Roman" w:hAnsi="Times New Roman" w:cs="Times New Roman"/>
        </w:rPr>
        <w:t>кладенец</w:t>
      </w:r>
      <w:proofErr w:type="spellEnd"/>
      <w:r w:rsidRPr="005429B0">
        <w:rPr>
          <w:rFonts w:ascii="Times New Roman" w:hAnsi="Times New Roman" w:cs="Times New Roman"/>
        </w:rPr>
        <w:t xml:space="preserve"> и щит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Прялка и волшебный клубок (1 час). </w:t>
      </w:r>
    </w:p>
    <w:p w:rsidR="00196ECF" w:rsidRPr="002071EC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2071EC">
        <w:rPr>
          <w:rFonts w:ascii="Times New Roman" w:hAnsi="Times New Roman" w:cs="Times New Roman"/>
          <w:u w:val="single"/>
        </w:rPr>
        <w:t>Скоро сказка сказывается,</w:t>
      </w:r>
    </w:p>
    <w:p w:rsidR="00196ECF" w:rsidRPr="002071EC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2071EC">
        <w:rPr>
          <w:rFonts w:ascii="Times New Roman" w:hAnsi="Times New Roman" w:cs="Times New Roman"/>
          <w:u w:val="single"/>
        </w:rPr>
        <w:t>да не скоро дело делается... (3 часа)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Изображение праздника и его атрибутов в искусстве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Пир на весь мир (2 часа). </w:t>
      </w:r>
    </w:p>
    <w:p w:rsidR="00196ECF" w:rsidRPr="002071EC" w:rsidRDefault="00196ECF" w:rsidP="00196EC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класс (34 часа</w:t>
      </w:r>
      <w:r w:rsidRPr="002071EC">
        <w:rPr>
          <w:rFonts w:ascii="Times New Roman" w:hAnsi="Times New Roman" w:cs="Times New Roman"/>
          <w:b/>
        </w:rPr>
        <w:t>)</w:t>
      </w:r>
    </w:p>
    <w:p w:rsidR="00196ECF" w:rsidRPr="003108BE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108BE">
        <w:rPr>
          <w:rFonts w:ascii="Times New Roman" w:hAnsi="Times New Roman" w:cs="Times New Roman"/>
          <w:u w:val="single"/>
        </w:rPr>
        <w:t>Искусство - генератор культуры</w:t>
      </w:r>
    </w:p>
    <w:p w:rsidR="00196ECF" w:rsidRPr="003108BE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108BE">
        <w:rPr>
          <w:rFonts w:ascii="Times New Roman" w:hAnsi="Times New Roman" w:cs="Times New Roman"/>
          <w:u w:val="single"/>
        </w:rPr>
        <w:t>(повторение и углубление предыдущего материала)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Художественный мир, сотворенный по законам сказки (2 часа)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Сказочные сюжеты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Понятия: добро - зло, верх - низ, прошлое - будущее, лево - право и т.д. в жизни. </w:t>
      </w:r>
    </w:p>
    <w:p w:rsidR="00196ECF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Средства художественной выразительности, раскрывающие замысел произведения. Изображение художниками разных явлений окружающего </w:t>
      </w:r>
      <w:proofErr w:type="spellStart"/>
      <w:r w:rsidRPr="005429B0">
        <w:rPr>
          <w:rFonts w:ascii="Times New Roman" w:hAnsi="Times New Roman" w:cs="Times New Roman"/>
        </w:rPr>
        <w:t>мираСравнение</w:t>
      </w:r>
      <w:proofErr w:type="spellEnd"/>
      <w:r w:rsidRPr="005429B0">
        <w:rPr>
          <w:rFonts w:ascii="Times New Roman" w:hAnsi="Times New Roman" w:cs="Times New Roman"/>
        </w:rPr>
        <w:t xml:space="preserve"> </w:t>
      </w:r>
    </w:p>
    <w:p w:rsidR="00196ECF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Натюрморт - изображение предметов, цветов, фруктов, овощей.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Пейзаж - изображение природы.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Образы стихий (7 часов)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Ожившие стихии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земли в искусстве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Ключ Земли - сказы Бажова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воздуха в искусстве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огня в искусстве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воды в искусстве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Культура Древней Греции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Театр в Древней Греции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lastRenderedPageBreak/>
        <w:t xml:space="preserve">Образ человека Древней Греции (1 час). </w:t>
      </w:r>
    </w:p>
    <w:p w:rsidR="00196ECF" w:rsidRPr="003108BE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108BE">
        <w:rPr>
          <w:rFonts w:ascii="Times New Roman" w:hAnsi="Times New Roman" w:cs="Times New Roman"/>
          <w:u w:val="single"/>
        </w:rPr>
        <w:t>Одухотворённые Образы Средневековья (8 часов)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Идеалы Средневековья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Величественные соборы и неприступные замки.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Образы мифологических персонажей в искусстве Средних веков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человека в искусстве Средних веков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Знаки и символы времени. </w:t>
      </w:r>
      <w:r>
        <w:rPr>
          <w:rFonts w:ascii="Times New Roman" w:hAnsi="Times New Roman" w:cs="Times New Roman"/>
        </w:rPr>
        <w:t>(1 час)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Родовой герб над входом в замок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Символика цвета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Образы сказочных персонажей. Спящая красавица. Таинственный замок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времени в сказках (1 час). </w:t>
      </w:r>
    </w:p>
    <w:p w:rsidR="00196ECF" w:rsidRPr="003108BE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108BE">
        <w:rPr>
          <w:rFonts w:ascii="Times New Roman" w:hAnsi="Times New Roman" w:cs="Times New Roman"/>
          <w:u w:val="single"/>
        </w:rPr>
        <w:t>Сказочные образы Востока (6 часов)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Чудесный мир сказок народов Востока (1 час).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Образы искусства арабского мира.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природы.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Образы архитектуры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Художественное оформление волшебных предметов (2 часа).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Образ человека в искусстве арабского Востока (2 часа).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Женский образ. </w:t>
      </w:r>
    </w:p>
    <w:p w:rsidR="00196ECF" w:rsidRPr="003108BE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108BE">
        <w:rPr>
          <w:rFonts w:ascii="Times New Roman" w:hAnsi="Times New Roman" w:cs="Times New Roman"/>
          <w:u w:val="single"/>
        </w:rPr>
        <w:t>Яркие образы Индии (4 часа)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Образы архитектуры Индии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Ступа - символ природы и ума (1 час</w:t>
      </w:r>
      <w:r>
        <w:rPr>
          <w:rFonts w:ascii="Times New Roman" w:hAnsi="Times New Roman" w:cs="Times New Roman"/>
        </w:rPr>
        <w:t>)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Слон — символ мудрости, величия и непобедимой мощи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человека в искусстве Индии (1 час). </w:t>
      </w:r>
    </w:p>
    <w:p w:rsidR="00196ECF" w:rsidRPr="003108BE" w:rsidRDefault="00196ECF" w:rsidP="00196EC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108BE">
        <w:rPr>
          <w:rFonts w:ascii="Times New Roman" w:hAnsi="Times New Roman" w:cs="Times New Roman"/>
          <w:u w:val="single"/>
        </w:rPr>
        <w:t>Добрые образы Китая (4 часа)</w:t>
      </w:r>
      <w:r>
        <w:rPr>
          <w:rFonts w:ascii="Times New Roman" w:hAnsi="Times New Roman" w:cs="Times New Roman"/>
          <w:u w:val="single"/>
        </w:rPr>
        <w:t>: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Образы архитектуры Китая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Искусство выбирать главное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Дракон - символ добра и защиты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 xml:space="preserve">Образ человека в искусстве Китая (1 час). </w:t>
      </w:r>
    </w:p>
    <w:p w:rsidR="00196ECF" w:rsidRPr="005429B0" w:rsidRDefault="00196ECF" w:rsidP="00196ECF">
      <w:pPr>
        <w:pStyle w:val="Default"/>
        <w:jc w:val="both"/>
        <w:rPr>
          <w:rFonts w:ascii="Times New Roman" w:hAnsi="Times New Roman" w:cs="Times New Roman"/>
        </w:rPr>
      </w:pPr>
      <w:r w:rsidRPr="005429B0">
        <w:rPr>
          <w:rFonts w:ascii="Times New Roman" w:hAnsi="Times New Roman" w:cs="Times New Roman"/>
        </w:rPr>
        <w:t>Музеи и выставки (1 час).</w:t>
      </w:r>
    </w:p>
    <w:p w:rsidR="00196ECF" w:rsidRDefault="00196ECF" w:rsidP="00196ECF"/>
    <w:p w:rsidR="00402451" w:rsidRDefault="00402451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4B050B" w:rsidRDefault="004B050B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</w:t>
      </w:r>
      <w:r w:rsidR="00BA69FA" w:rsidRPr="00BA69FA">
        <w:rPr>
          <w:rFonts w:ascii="Times New Roman" w:eastAsia="Calibri" w:hAnsi="Times New Roman" w:cs="Times New Roman"/>
          <w:sz w:val="24"/>
          <w:szCs w:val="24"/>
        </w:rPr>
        <w:t>ематическое плани</w:t>
      </w:r>
      <w:r w:rsidR="00BA69FA">
        <w:rPr>
          <w:rFonts w:ascii="Times New Roman" w:eastAsia="Calibri" w:hAnsi="Times New Roman" w:cs="Times New Roman"/>
          <w:sz w:val="24"/>
          <w:szCs w:val="24"/>
        </w:rPr>
        <w:t>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указанием количества часов, отводимых на изучение каждой темы</w:t>
      </w:r>
    </w:p>
    <w:p w:rsidR="004B050B" w:rsidRDefault="00BA69FA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изобразительному искусству</w:t>
      </w:r>
    </w:p>
    <w:p w:rsidR="004B050B" w:rsidRDefault="00BA69FA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p w:rsidR="00BA69FA" w:rsidRPr="00BA69FA" w:rsidRDefault="00BA69FA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1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BA69FA" w:rsidRPr="00BA69FA" w:rsidRDefault="00BA69FA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33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BA69FA" w:rsidRPr="00BA69FA" w:rsidRDefault="00BA69FA" w:rsidP="00BA69F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62"/>
        <w:gridCol w:w="680"/>
        <w:gridCol w:w="7655"/>
        <w:gridCol w:w="1276"/>
      </w:tblGrid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E3DBC">
              <w:rPr>
                <w:rFonts w:ascii="Times New Roman" w:hAnsi="Times New Roman" w:cs="Times New Roman"/>
              </w:rPr>
              <w:t>п.п</w:t>
            </w:r>
            <w:proofErr w:type="spellEnd"/>
            <w:r w:rsidRPr="004E3D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разд</w:t>
            </w:r>
            <w:proofErr w:type="spellEnd"/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</w:p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4E3DB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196ECF" w:rsidTr="00BA69FA">
        <w:tc>
          <w:tcPr>
            <w:tcW w:w="10173" w:type="dxa"/>
            <w:gridSpan w:val="4"/>
          </w:tcPr>
          <w:p w:rsidR="00196ECF" w:rsidRPr="004E3DBC" w:rsidRDefault="00196ECF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Мой дом в искусстве (15 часов)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Урок-экскурсия в окрестностях школы. Дом, в котором я живу.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Дом, в котором я живу.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Урок- праздник. Моя мама.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Семья- «семь-я»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Вся семья вместе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Семья за обедом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«Красна изба пирогами»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Урок-игра мои игрушки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Мои книжки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Любимая одежда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Животные у нас дома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Все дома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655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Отдых семьёй</w:t>
            </w:r>
          </w:p>
        </w:tc>
        <w:tc>
          <w:tcPr>
            <w:tcW w:w="1276" w:type="dxa"/>
          </w:tcPr>
          <w:p w:rsidR="00BA69FA" w:rsidRPr="004E3DBC" w:rsidRDefault="00BA69FA" w:rsidP="00A62724">
            <w:pPr>
              <w:rPr>
                <w:rFonts w:ascii="Times New Roman" w:hAnsi="Times New Roman" w:cs="Times New Roman"/>
              </w:rPr>
            </w:pPr>
            <w:r w:rsidRPr="004E3DBC">
              <w:rPr>
                <w:rFonts w:ascii="Times New Roman" w:hAnsi="Times New Roman" w:cs="Times New Roman"/>
              </w:rPr>
              <w:t>1</w:t>
            </w:r>
          </w:p>
        </w:tc>
      </w:tr>
      <w:tr w:rsidR="00196ECF" w:rsidRPr="004E3DBC" w:rsidTr="00BA69FA">
        <w:tc>
          <w:tcPr>
            <w:tcW w:w="10173" w:type="dxa"/>
            <w:gridSpan w:val="4"/>
          </w:tcPr>
          <w:p w:rsidR="00196ECF" w:rsidRPr="004E3DBC" w:rsidRDefault="00196ECF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2. Мои друзья всегда со мной (6 часов)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самый лучший друг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вместе учимся и играем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мечтаем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 друга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Четвероногий друг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с друзьями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6ECF" w:rsidRPr="004E3DBC" w:rsidTr="00BA69FA">
        <w:tc>
          <w:tcPr>
            <w:tcW w:w="10173" w:type="dxa"/>
            <w:gridSpan w:val="4"/>
          </w:tcPr>
          <w:p w:rsidR="00196ECF" w:rsidRPr="004E3DBC" w:rsidRDefault="00196ECF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3. Природа - лучший учитель художника (10 часов)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Земли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 на небо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Поля, луга, поляны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Море и горы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деревья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насекомых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 на природе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Дикие животные 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6ECF" w:rsidRPr="004E3DBC" w:rsidTr="00BA69FA">
        <w:tc>
          <w:tcPr>
            <w:tcW w:w="10173" w:type="dxa"/>
            <w:gridSpan w:val="4"/>
          </w:tcPr>
          <w:p w:rsidR="00196ECF" w:rsidRPr="004E3DBC" w:rsidRDefault="00196ECF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4. Мы все- жители планеты Земля (2 часа)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жители планеты Земля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9FA" w:rsidRPr="004E3DBC" w:rsidTr="00BA69FA">
        <w:tc>
          <w:tcPr>
            <w:tcW w:w="562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0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655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276" w:type="dxa"/>
          </w:tcPr>
          <w:p w:rsidR="00BA69FA" w:rsidRDefault="00BA69FA" w:rsidP="00A62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96ECF" w:rsidRPr="004E3DBC" w:rsidRDefault="00196ECF" w:rsidP="00196ECF">
      <w:pPr>
        <w:rPr>
          <w:rFonts w:ascii="Times New Roman" w:hAnsi="Times New Roman" w:cs="Times New Roman"/>
          <w:sz w:val="32"/>
          <w:szCs w:val="32"/>
        </w:rPr>
      </w:pPr>
    </w:p>
    <w:p w:rsidR="00196ECF" w:rsidRDefault="00196ECF"/>
    <w:p w:rsidR="00196ECF" w:rsidRDefault="00196ECF"/>
    <w:p w:rsidR="00196ECF" w:rsidRDefault="00196ECF"/>
    <w:p w:rsidR="004B050B" w:rsidRDefault="004B050B" w:rsidP="004B050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</w:t>
      </w:r>
      <w:r w:rsidRPr="00BA69FA">
        <w:rPr>
          <w:rFonts w:ascii="Times New Roman" w:eastAsia="Calibri" w:hAnsi="Times New Roman" w:cs="Times New Roman"/>
          <w:sz w:val="24"/>
          <w:szCs w:val="24"/>
        </w:rPr>
        <w:t>ематическое плани</w:t>
      </w:r>
      <w:r>
        <w:rPr>
          <w:rFonts w:ascii="Times New Roman" w:eastAsia="Calibri" w:hAnsi="Times New Roman" w:cs="Times New Roman"/>
          <w:sz w:val="24"/>
          <w:szCs w:val="24"/>
        </w:rPr>
        <w:t>рование с указанием количества часов, отводимых на изучение каждой темы</w:t>
      </w:r>
    </w:p>
    <w:p w:rsidR="004B050B" w:rsidRDefault="004B050B" w:rsidP="004B050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изобразительному искусству</w:t>
      </w:r>
    </w:p>
    <w:p w:rsidR="004B050B" w:rsidRDefault="004B050B" w:rsidP="004B050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p w:rsidR="00BA69FA" w:rsidRPr="00BA69FA" w:rsidRDefault="00BA69FA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1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BA69FA" w:rsidRPr="00BA69FA" w:rsidRDefault="00BA69FA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34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tbl>
      <w:tblPr>
        <w:tblStyle w:val="a3"/>
        <w:tblW w:w="932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275"/>
      </w:tblGrid>
      <w:tr w:rsidR="00BA69FA" w:rsidRPr="00BA69FA" w:rsidTr="00BA69FA">
        <w:trPr>
          <w:trHeight w:val="276"/>
        </w:trPr>
        <w:tc>
          <w:tcPr>
            <w:tcW w:w="959" w:type="dxa"/>
            <w:vMerge w:val="restart"/>
          </w:tcPr>
          <w:p w:rsidR="00BA69FA" w:rsidRPr="00BA69FA" w:rsidRDefault="00BA69FA" w:rsidP="00BA69F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уро ка</w:t>
            </w:r>
          </w:p>
        </w:tc>
        <w:tc>
          <w:tcPr>
            <w:tcW w:w="7087" w:type="dxa"/>
            <w:vMerge w:val="restart"/>
          </w:tcPr>
          <w:p w:rsidR="00BA69FA" w:rsidRPr="00BA69FA" w:rsidRDefault="00BA69FA" w:rsidP="00BA69F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1275" w:type="dxa"/>
            <w:vMerge w:val="restart"/>
          </w:tcPr>
          <w:p w:rsidR="00BA69FA" w:rsidRPr="00BA69FA" w:rsidRDefault="00BA69FA" w:rsidP="00BA69F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69FA" w:rsidRPr="00BA69FA" w:rsidTr="00BA69FA">
        <w:trPr>
          <w:trHeight w:val="276"/>
        </w:trPr>
        <w:tc>
          <w:tcPr>
            <w:tcW w:w="959" w:type="dxa"/>
            <w:vMerge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Раздел «Художественный образ - основа любого искусства» (1 час)</w:t>
            </w:r>
          </w:p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Каким должен быть Хозяин леса? Рисование по памяти деревьев.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Раздел «Художественный образ» (1 час)</w:t>
            </w:r>
          </w:p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Древо Жизни в сказках. Рисование сказочного дерева.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Раздел «Азбука искусства» (26 часов)</w:t>
            </w:r>
          </w:p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Введение  в  азбуку  изобразительного  искусства.</w:t>
            </w:r>
          </w:p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Рисование на тему: «Создай образ лета!»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BA69FA" w:rsidRPr="00BA69FA" w:rsidTr="00BA69FA">
        <w:trPr>
          <w:trHeight w:val="530"/>
        </w:trPr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Введение  в  азбуку  изобразительного  искусства.  «Создай образ осени в технике аппликации!»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Линия, штрих и художественный образ. Рисование линий. Виды штриховки.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Линия, пятно и художественный </w:t>
            </w:r>
            <w:proofErr w:type="spellStart"/>
            <w:proofErr w:type="gramStart"/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образ.«</w:t>
            </w:r>
            <w:proofErr w:type="gramEnd"/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Забавные</w:t>
            </w:r>
            <w:proofErr w:type="spellEnd"/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звери из пятна» - отпечаток.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Создаём художественный образ в графике. «Сказочная птица»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Создаём художественный образ в графике. «Диво – дерево из ладошек»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Тёплые и холодные цвета создают разные образы. «Создай образ Солнца!»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Тёплые и холодные цвета создают разные образы. «Создай образ Снежной Королевы!» - аппликация.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Создаём художественный образ в живописи. «Создай художественный образ моря!»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Объём  и  художественный  образ. Лепка животных из пластилина.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Линия, цвет и объём могут работать дружно. «Звериный городок в технике аппликации»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rPr>
          <w:trHeight w:val="428"/>
        </w:trPr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Цвет,  линия  и  объём. Беседа: «Народные промыслы» (Хохлома, Филимоново, </w:t>
            </w:r>
            <w:proofErr w:type="spellStart"/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Городец, Дымково). «Народные узоры» - хохломская роспись.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Цвет,  линия  и  объём.  </w:t>
            </w:r>
          </w:p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Коллективная работа «Дед Мороз и Снегурочка» - объёмная аппликация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Общие  средства  художественной  выразительности.</w:t>
            </w:r>
          </w:p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Композиция «История в зимнем лесу» - аппликация из геометрических фигур.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Симметрия и художественный </w:t>
            </w:r>
            <w:proofErr w:type="spellStart"/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образ.«Бабочка</w:t>
            </w:r>
            <w:proofErr w:type="spellEnd"/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ладошек»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Ритм  линий  и  пятен. Композиция.</w:t>
            </w:r>
          </w:p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«Зимняя сказка» - коллективная работа.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Ритм,  симметрия  и  орнамент.</w:t>
            </w:r>
          </w:p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Рисование элементов орнамента. (Круг, квадрат, зигзаг)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Ритм,  симметрия  и  орнамент. «Орнамент из древних знаков»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Форма и художественный образ. Простые  и объёмные формы.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Форма и художественный образ. Рисование предметов быта. Посуда.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Форма  создаёт  художественный  образ  на  плоскости. Зарисовка различных форм – образов персонажей.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Форма  создаёт  художественный  образ  на  плоскости.</w:t>
            </w:r>
          </w:p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«Образ сказочного героя»  в технике аппликации.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Форма  создаёт  художественный  образ  в  объеме. Лепка. «Фигурка сказочного героя»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Форма в художественном конструировании. «Сказочное королевство» - конструирование.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Композиция,  ритм,  форма  должны  работать  дружно. Открытки из разных материалов.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Композиция,  ритм,  форма  должны  работать  дружно. Закладки из разных материалов.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Раздел «Использование художниками композиции, ритма и формы для создания художественного образа»  (6 часов) </w:t>
            </w:r>
          </w:p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Равновесие композиции с помощью ритма и формы предметов. Рисование  цветов в вазе.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Равновесие композиции с помощью ритма и формы предметов. Рисование на тему «Весенние цветы»</w:t>
            </w:r>
            <w:r w:rsidRPr="00BA69FA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произведения и художественный образ. Рисование на тему «Весна» - гуашь.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произведения и художественный образ. Рисование на тему «Весна» - гуашь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Тема. Образ человека в изобразительном искусстве. Портрет мамы, друга, учительницы.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9FA" w:rsidRPr="00BA69FA" w:rsidTr="00BA69FA">
        <w:tc>
          <w:tcPr>
            <w:tcW w:w="959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87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Тема. Музеи  изобразительного  искусства. Беседа «Художественные музеи: Третьяковская галерея, Эрмитаж»  </w:t>
            </w:r>
          </w:p>
        </w:tc>
        <w:tc>
          <w:tcPr>
            <w:tcW w:w="1275" w:type="dxa"/>
          </w:tcPr>
          <w:p w:rsidR="00BA69FA" w:rsidRPr="00BA69FA" w:rsidRDefault="00BA69FA" w:rsidP="00BA69F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96ECF" w:rsidRDefault="00196ECF"/>
    <w:p w:rsidR="00196ECF" w:rsidRDefault="00196ECF"/>
    <w:p w:rsidR="00196ECF" w:rsidRDefault="00196ECF"/>
    <w:p w:rsidR="00196ECF" w:rsidRDefault="00196ECF"/>
    <w:p w:rsidR="00196ECF" w:rsidRDefault="00196ECF"/>
    <w:p w:rsidR="00196ECF" w:rsidRDefault="00196ECF"/>
    <w:p w:rsidR="00196ECF" w:rsidRDefault="00196ECF"/>
    <w:p w:rsidR="00196ECF" w:rsidRDefault="00196ECF"/>
    <w:p w:rsidR="00196ECF" w:rsidRDefault="00196ECF"/>
    <w:p w:rsidR="00196ECF" w:rsidRDefault="00196ECF"/>
    <w:p w:rsidR="00196ECF" w:rsidRDefault="00196ECF"/>
    <w:p w:rsidR="00196ECF" w:rsidRDefault="00196ECF"/>
    <w:p w:rsidR="004B050B" w:rsidRDefault="004B050B" w:rsidP="004B050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BA69FA">
        <w:rPr>
          <w:rFonts w:ascii="Times New Roman" w:eastAsia="Calibri" w:hAnsi="Times New Roman" w:cs="Times New Roman"/>
          <w:sz w:val="24"/>
          <w:szCs w:val="24"/>
        </w:rPr>
        <w:t>ематическое плани</w:t>
      </w:r>
      <w:r>
        <w:rPr>
          <w:rFonts w:ascii="Times New Roman" w:eastAsia="Calibri" w:hAnsi="Times New Roman" w:cs="Times New Roman"/>
          <w:sz w:val="24"/>
          <w:szCs w:val="24"/>
        </w:rPr>
        <w:t>рование с указанием количества часов, отводимых на изучение каждой темы</w:t>
      </w:r>
    </w:p>
    <w:p w:rsidR="004B050B" w:rsidRDefault="004B050B" w:rsidP="004B050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изобразительному искусству</w:t>
      </w:r>
    </w:p>
    <w:p w:rsidR="004B050B" w:rsidRDefault="004B050B" w:rsidP="004B050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p w:rsidR="00BA69FA" w:rsidRPr="00BA69FA" w:rsidRDefault="00BA69FA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1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BA69FA" w:rsidRPr="00BA69FA" w:rsidRDefault="00BA69FA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34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222"/>
        <w:gridCol w:w="1134"/>
      </w:tblGrid>
      <w:tr w:rsidR="00BA69FA" w:rsidTr="00BA69FA">
        <w:trPr>
          <w:cantSplit/>
          <w:trHeight w:val="2313"/>
        </w:trPr>
        <w:tc>
          <w:tcPr>
            <w:tcW w:w="567" w:type="dxa"/>
          </w:tcPr>
          <w:p w:rsidR="00BA69FA" w:rsidRPr="00A378FE" w:rsidRDefault="00BA69FA" w:rsidP="00A62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F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09" w:type="dxa"/>
            <w:textDirection w:val="btLr"/>
          </w:tcPr>
          <w:p w:rsidR="00BA69FA" w:rsidRPr="00A378FE" w:rsidRDefault="00BA69FA" w:rsidP="00BA69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и темы </w:t>
            </w:r>
          </w:p>
        </w:tc>
        <w:tc>
          <w:tcPr>
            <w:tcW w:w="8222" w:type="dxa"/>
          </w:tcPr>
          <w:p w:rsidR="00BA69FA" w:rsidRPr="00A378FE" w:rsidRDefault="00BA69FA" w:rsidP="00A62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9FA" w:rsidRPr="00A378FE" w:rsidRDefault="00BA69FA" w:rsidP="00A62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9FA" w:rsidRPr="00A378FE" w:rsidRDefault="00BA69FA" w:rsidP="00A6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F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extDirection w:val="btLr"/>
          </w:tcPr>
          <w:p w:rsidR="00BA69FA" w:rsidRPr="00A378FE" w:rsidRDefault="00BA69FA" w:rsidP="00A6272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8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96ECF" w:rsidTr="00BA69FA">
        <w:tc>
          <w:tcPr>
            <w:tcW w:w="10632" w:type="dxa"/>
            <w:gridSpan w:val="4"/>
          </w:tcPr>
          <w:p w:rsidR="00196ECF" w:rsidRPr="006B5FE8" w:rsidRDefault="00196ECF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9"/>
                <w:spacing w:val="20"/>
                <w:sz w:val="26"/>
                <w:szCs w:val="26"/>
              </w:rPr>
              <w:t xml:space="preserve">Раздел </w:t>
            </w:r>
            <w:r w:rsidRPr="006B5FE8">
              <w:rPr>
                <w:rStyle w:val="FontStyle19"/>
                <w:sz w:val="26"/>
                <w:szCs w:val="26"/>
              </w:rPr>
              <w:t xml:space="preserve">1. </w:t>
            </w:r>
            <w:r w:rsidRPr="006B5FE8">
              <w:rPr>
                <w:rStyle w:val="FontStyle19"/>
                <w:spacing w:val="20"/>
                <w:sz w:val="26"/>
                <w:szCs w:val="26"/>
              </w:rPr>
              <w:t>Волшебный</w:t>
            </w:r>
            <w:r w:rsidRPr="006B5FE8">
              <w:rPr>
                <w:rStyle w:val="FontStyle19"/>
                <w:sz w:val="26"/>
                <w:szCs w:val="26"/>
              </w:rPr>
              <w:t xml:space="preserve"> </w:t>
            </w:r>
            <w:r w:rsidRPr="00166667">
              <w:rPr>
                <w:rStyle w:val="FontStyle30"/>
                <w:b/>
                <w:sz w:val="26"/>
                <w:szCs w:val="26"/>
              </w:rPr>
              <w:t>мир</w:t>
            </w:r>
            <w:r w:rsidRPr="006B5FE8">
              <w:rPr>
                <w:rStyle w:val="FontStyle30"/>
                <w:sz w:val="26"/>
                <w:szCs w:val="26"/>
              </w:rPr>
              <w:t xml:space="preserve"> </w:t>
            </w:r>
            <w:r w:rsidRPr="006B5FE8">
              <w:rPr>
                <w:rStyle w:val="FontStyle19"/>
                <w:spacing w:val="20"/>
                <w:sz w:val="26"/>
                <w:szCs w:val="26"/>
              </w:rPr>
              <w:t>наполненный</w:t>
            </w:r>
            <w:r w:rsidRPr="006B5FE8">
              <w:rPr>
                <w:rStyle w:val="FontStyle19"/>
                <w:sz w:val="26"/>
                <w:szCs w:val="26"/>
              </w:rPr>
              <w:t xml:space="preserve"> </w:t>
            </w:r>
            <w:r w:rsidRPr="006B5FE8">
              <w:rPr>
                <w:rStyle w:val="FontStyle19"/>
                <w:spacing w:val="20"/>
                <w:sz w:val="26"/>
                <w:szCs w:val="26"/>
              </w:rPr>
              <w:t>чудесами-</w:t>
            </w:r>
            <w:r w:rsidRPr="006B5FE8">
              <w:rPr>
                <w:rStyle w:val="FontStyle19"/>
                <w:sz w:val="26"/>
                <w:szCs w:val="26"/>
              </w:rPr>
              <w:t xml:space="preserve"> </w:t>
            </w:r>
            <w:r w:rsidRPr="006B5FE8">
              <w:rPr>
                <w:rStyle w:val="FontStyle19"/>
                <w:spacing w:val="20"/>
                <w:sz w:val="26"/>
                <w:szCs w:val="26"/>
              </w:rPr>
              <w:t>(6</w:t>
            </w:r>
            <w:r w:rsidRPr="006B5FE8">
              <w:rPr>
                <w:rStyle w:val="FontStyle19"/>
                <w:sz w:val="26"/>
                <w:szCs w:val="26"/>
              </w:rPr>
              <w:t xml:space="preserve"> </w:t>
            </w:r>
            <w:r w:rsidRPr="00166667">
              <w:rPr>
                <w:rStyle w:val="FontStyle30"/>
                <w:b/>
                <w:sz w:val="26"/>
                <w:szCs w:val="26"/>
              </w:rPr>
              <w:t>часов)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Из чего родилась сказка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Сказка родилась из потребностей жизни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Рождение сказки из веры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Рождение сказки из желания узнать мир и сделать его лучше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Знак и символ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Сказка ложь, да в ней намек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6ECF" w:rsidTr="00BA69FA">
        <w:tc>
          <w:tcPr>
            <w:tcW w:w="10632" w:type="dxa"/>
            <w:gridSpan w:val="4"/>
          </w:tcPr>
          <w:p w:rsidR="00196ECF" w:rsidRPr="006B5FE8" w:rsidRDefault="00196ECF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9"/>
                <w:sz w:val="26"/>
                <w:szCs w:val="26"/>
              </w:rPr>
              <w:t>Раздел 2. Сказочные темы и сюжеты в изобразительном искусстве (2 часа)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Сказочные темы и сюжеты в изобразительном искусстве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Значение сказок в изобразите льном искусстве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6ECF" w:rsidTr="00BA69FA">
        <w:tc>
          <w:tcPr>
            <w:tcW w:w="10632" w:type="dxa"/>
            <w:gridSpan w:val="4"/>
          </w:tcPr>
          <w:p w:rsidR="00196ECF" w:rsidRPr="006B5FE8" w:rsidRDefault="00196ECF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9"/>
                <w:sz w:val="26"/>
                <w:szCs w:val="26"/>
              </w:rPr>
              <w:t xml:space="preserve">Раздел 3. Художники- сказочники. Сказочные образы </w:t>
            </w:r>
            <w:r w:rsidRPr="006B5FE8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5FE8">
              <w:rPr>
                <w:rStyle w:val="FontStyle19"/>
                <w:sz w:val="26"/>
                <w:szCs w:val="26"/>
              </w:rPr>
              <w:t>(5 часов)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Художники сказочники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Герой сказки –носитель народных идеалов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Образ героя –защитника Отечества в искусстве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Идеальный образ сказочной героини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Идеальные женские образы в искусстве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6ECF" w:rsidTr="00BA69FA">
        <w:tc>
          <w:tcPr>
            <w:tcW w:w="10632" w:type="dxa"/>
            <w:gridSpan w:val="4"/>
          </w:tcPr>
          <w:p w:rsidR="00196ECF" w:rsidRPr="006B5FE8" w:rsidRDefault="00196ECF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9"/>
                <w:sz w:val="26"/>
                <w:szCs w:val="26"/>
              </w:rPr>
              <w:t xml:space="preserve">Раздел 4. Реальность и фантазия </w:t>
            </w:r>
            <w:r w:rsidRPr="006B5FE8">
              <w:rPr>
                <w:rStyle w:val="FontStyle19"/>
                <w:spacing w:val="50"/>
                <w:sz w:val="26"/>
                <w:szCs w:val="26"/>
              </w:rPr>
              <w:t>(12</w:t>
            </w:r>
            <w:r w:rsidRPr="006B5FE8">
              <w:rPr>
                <w:rStyle w:val="FontStyle19"/>
                <w:sz w:val="26"/>
                <w:szCs w:val="26"/>
              </w:rPr>
              <w:t xml:space="preserve"> часов)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Образы отрицательных персонажей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Зачем нужны образы отрицательных персонажей?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Образ дороги в сказке и дорога в жизни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Там, на неведомых дорожках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Странствие по различным мирам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Образ сказочного леса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Заколдованный лес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Волшебный лес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Образ жилища в сказке и в жизни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Образ деревни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Образ города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Образ сказочного города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6ECF" w:rsidTr="00BA69FA">
        <w:tc>
          <w:tcPr>
            <w:tcW w:w="10632" w:type="dxa"/>
            <w:gridSpan w:val="4"/>
          </w:tcPr>
          <w:p w:rsidR="00196ECF" w:rsidRPr="006B5FE8" w:rsidRDefault="00196ECF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9"/>
                <w:sz w:val="26"/>
                <w:szCs w:val="26"/>
              </w:rPr>
              <w:t xml:space="preserve">Раздел </w:t>
            </w:r>
            <w:r w:rsidRPr="006B5FE8">
              <w:rPr>
                <w:rStyle w:val="FontStyle17"/>
                <w:spacing w:val="-20"/>
                <w:sz w:val="26"/>
                <w:szCs w:val="26"/>
              </w:rPr>
              <w:t>5.</w:t>
            </w:r>
            <w:r w:rsidRPr="006B5FE8">
              <w:rPr>
                <w:rStyle w:val="FontStyle17"/>
                <w:sz w:val="26"/>
                <w:szCs w:val="26"/>
              </w:rPr>
              <w:t xml:space="preserve"> </w:t>
            </w:r>
            <w:r w:rsidRPr="006B5FE8">
              <w:rPr>
                <w:rStyle w:val="FontStyle19"/>
                <w:sz w:val="26"/>
                <w:szCs w:val="26"/>
              </w:rPr>
              <w:t>Образы сказочных атрибутов (7 часов)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Свет мой зеркальце…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Куколка…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Яблоки и яблоня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Перо жар-птицы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Корона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Меч-</w:t>
            </w:r>
            <w:proofErr w:type="spellStart"/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кладенец</w:t>
            </w:r>
            <w:proofErr w:type="spellEnd"/>
            <w:r w:rsidRPr="006B5FE8">
              <w:rPr>
                <w:rFonts w:ascii="Times New Roman" w:hAnsi="Times New Roman" w:cs="Times New Roman"/>
                <w:sz w:val="26"/>
                <w:szCs w:val="26"/>
              </w:rPr>
              <w:t xml:space="preserve"> и щит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Прялка и волшебный клубок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6ECF" w:rsidTr="00BA69FA">
        <w:tc>
          <w:tcPr>
            <w:tcW w:w="10632" w:type="dxa"/>
            <w:gridSpan w:val="4"/>
          </w:tcPr>
          <w:p w:rsidR="00196ECF" w:rsidRPr="006B5FE8" w:rsidRDefault="00196ECF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Style w:val="FontStyle19"/>
                <w:sz w:val="26"/>
                <w:szCs w:val="26"/>
              </w:rPr>
              <w:t>Раздел 6. Скоро сказка сказывается, да не скоро дело делается (2 часа)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pStyle w:val="Style8"/>
              <w:widowControl/>
              <w:spacing w:line="240" w:lineRule="auto"/>
              <w:ind w:firstLine="5"/>
              <w:rPr>
                <w:sz w:val="26"/>
                <w:szCs w:val="26"/>
              </w:rPr>
            </w:pPr>
            <w:r w:rsidRPr="006B5FE8">
              <w:rPr>
                <w:rStyle w:val="FontStyle17"/>
                <w:sz w:val="26"/>
                <w:szCs w:val="26"/>
              </w:rPr>
              <w:t>Изображение праздника и его атрибутов в искусстве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69FA" w:rsidTr="00BA69FA">
        <w:tc>
          <w:tcPr>
            <w:tcW w:w="567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8222" w:type="dxa"/>
          </w:tcPr>
          <w:p w:rsidR="00BA69FA" w:rsidRPr="006B5FE8" w:rsidRDefault="00BA69FA" w:rsidP="00A62724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6B5FE8">
              <w:rPr>
                <w:rStyle w:val="FontStyle17"/>
                <w:spacing w:val="40"/>
                <w:sz w:val="26"/>
                <w:szCs w:val="26"/>
              </w:rPr>
              <w:t>Пир</w:t>
            </w:r>
            <w:r w:rsidRPr="006B5FE8">
              <w:rPr>
                <w:rStyle w:val="FontStyle17"/>
                <w:sz w:val="26"/>
                <w:szCs w:val="26"/>
              </w:rPr>
              <w:t xml:space="preserve"> на весь </w:t>
            </w:r>
            <w:r w:rsidRPr="006B5FE8">
              <w:rPr>
                <w:rStyle w:val="FontStyle17"/>
                <w:spacing w:val="40"/>
                <w:sz w:val="26"/>
                <w:szCs w:val="26"/>
              </w:rPr>
              <w:t>мир</w:t>
            </w:r>
          </w:p>
        </w:tc>
        <w:tc>
          <w:tcPr>
            <w:tcW w:w="1134" w:type="dxa"/>
          </w:tcPr>
          <w:p w:rsidR="00BA69FA" w:rsidRPr="006B5FE8" w:rsidRDefault="00BA69FA" w:rsidP="00A6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96ECF" w:rsidRPr="00070CA2" w:rsidRDefault="00196ECF" w:rsidP="00196ECF">
      <w:pPr>
        <w:rPr>
          <w:rFonts w:ascii="Times New Roman" w:hAnsi="Times New Roman" w:cs="Times New Roman"/>
          <w:sz w:val="28"/>
          <w:szCs w:val="28"/>
        </w:rPr>
      </w:pPr>
    </w:p>
    <w:p w:rsidR="004B050B" w:rsidRDefault="004B050B" w:rsidP="004B050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BA69FA">
        <w:rPr>
          <w:rFonts w:ascii="Times New Roman" w:eastAsia="Calibri" w:hAnsi="Times New Roman" w:cs="Times New Roman"/>
          <w:sz w:val="24"/>
          <w:szCs w:val="24"/>
        </w:rPr>
        <w:t>ематическое плани</w:t>
      </w:r>
      <w:r>
        <w:rPr>
          <w:rFonts w:ascii="Times New Roman" w:eastAsia="Calibri" w:hAnsi="Times New Roman" w:cs="Times New Roman"/>
          <w:sz w:val="24"/>
          <w:szCs w:val="24"/>
        </w:rPr>
        <w:t>рование с указанием количества часов, отводимых на изучение каждой темы</w:t>
      </w:r>
    </w:p>
    <w:p w:rsidR="004B050B" w:rsidRDefault="004B050B" w:rsidP="004B050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изобразительному искусству</w:t>
      </w:r>
    </w:p>
    <w:p w:rsidR="004B050B" w:rsidRDefault="004B050B" w:rsidP="004B050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p w:rsidR="00BA69FA" w:rsidRPr="00BA69FA" w:rsidRDefault="00BA69FA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1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BA69FA" w:rsidRPr="00BA69FA" w:rsidRDefault="00BA69FA" w:rsidP="00BA69FA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34</w:t>
      </w:r>
      <w:r w:rsidRPr="00BA69FA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135"/>
        <w:gridCol w:w="6944"/>
        <w:gridCol w:w="1276"/>
      </w:tblGrid>
      <w:tr w:rsidR="00BA69FA" w:rsidRPr="00BA69FA" w:rsidTr="00904DD1">
        <w:trPr>
          <w:trHeight w:val="2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b/>
                <w:kern w:val="1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A69FA" w:rsidRPr="00BA69FA" w:rsidRDefault="00BA69FA" w:rsidP="00904DD1">
            <w:pPr>
              <w:widowControl w:val="0"/>
              <w:suppressLineNumbers/>
              <w:suppressAutoHyphens/>
              <w:spacing w:after="0" w:line="240" w:lineRule="auto"/>
              <w:ind w:left="229" w:right="-5" w:hanging="1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b/>
                <w:kern w:val="1"/>
              </w:rPr>
              <w:t xml:space="preserve">Номер раздела </w:t>
            </w:r>
          </w:p>
        </w:tc>
        <w:tc>
          <w:tcPr>
            <w:tcW w:w="694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b/>
                <w:kern w:val="1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b/>
                <w:kern w:val="1"/>
              </w:rPr>
              <w:t>Количество часов</w:t>
            </w:r>
          </w:p>
        </w:tc>
      </w:tr>
      <w:tr w:rsidR="00BA69FA" w:rsidRPr="00BA69FA" w:rsidTr="00904DD1">
        <w:trPr>
          <w:trHeight w:val="276"/>
        </w:trPr>
        <w:tc>
          <w:tcPr>
            <w:tcW w:w="710" w:type="dxa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6944" w:type="dxa"/>
            <w:vMerge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A69FA" w:rsidRPr="00BA69FA" w:rsidTr="00904DD1">
        <w:tc>
          <w:tcPr>
            <w:tcW w:w="10065" w:type="dxa"/>
            <w:gridSpan w:val="4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69FA">
              <w:rPr>
                <w:rFonts w:ascii="Times New Roman" w:eastAsia="Andale Sans UI" w:hAnsi="Times New Roman" w:cs="Times New Roman"/>
                <w:b/>
                <w:kern w:val="1"/>
              </w:rPr>
              <w:t>Раздел 1.</w:t>
            </w:r>
            <w:r w:rsidRPr="00BA69FA">
              <w:rPr>
                <w:rFonts w:ascii="Times New Roman" w:eastAsia="Andale Sans UI" w:hAnsi="Times New Roman" w:cs="Times New Roman"/>
                <w:b/>
                <w:bCs/>
                <w:kern w:val="1"/>
              </w:rPr>
              <w:t xml:space="preserve">   Художественный мир, сотворенный по законам сказки (2 часа)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1.1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Сюжеты жизни и сюжеты сказки. Средства художественной выразительности.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1.2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Раскрытие образа героя с помощью окружающей среды.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10065" w:type="dxa"/>
            <w:gridSpan w:val="4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69FA">
              <w:rPr>
                <w:rFonts w:ascii="Times New Roman" w:eastAsia="Andale Sans UI" w:hAnsi="Times New Roman" w:cs="Times New Roman"/>
                <w:b/>
                <w:kern w:val="1"/>
              </w:rPr>
              <w:t xml:space="preserve">Раздел 2. </w:t>
            </w:r>
            <w:r w:rsidRPr="00BA69FA">
              <w:rPr>
                <w:rFonts w:ascii="Times New Roman" w:eastAsia="Andale Sans UI" w:hAnsi="Times New Roman" w:cs="Times New Roman"/>
                <w:b/>
                <w:bCs/>
                <w:kern w:val="1"/>
              </w:rPr>
              <w:t xml:space="preserve"> Ожившие стихии (6 часов)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2.1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Ожившие стихии.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2.2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Образ земли в искусстве.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2.3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Ключ земли-сказы Бажова.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2.4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Образ воздуха в искусстве.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2.5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Образ огня в искусстве.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2.6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Образ воды в искусстве.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10065" w:type="dxa"/>
            <w:gridSpan w:val="4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69FA">
              <w:rPr>
                <w:rFonts w:ascii="Times New Roman" w:eastAsia="Andale Sans UI" w:hAnsi="Times New Roman" w:cs="Times New Roman"/>
                <w:b/>
                <w:bCs/>
                <w:kern w:val="1"/>
              </w:rPr>
              <w:t>Раздел 3. Героические образы Древней Греции (3 часа)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3.1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Образ природы и построек Древней Греции.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3.2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Театр в Древней Греции.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3.3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Образ человека Древней Греции.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10065" w:type="dxa"/>
            <w:gridSpan w:val="4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69FA">
              <w:rPr>
                <w:rFonts w:ascii="Times New Roman" w:eastAsia="Andale Sans UI" w:hAnsi="Times New Roman" w:cs="Times New Roman"/>
                <w:b/>
                <w:bCs/>
                <w:kern w:val="1"/>
              </w:rPr>
              <w:t>Раздел 4. Одухотворенные образы Средневековья (10 часов)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4.1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Величественные соборы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4.2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 Неприступные замки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4.3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Образы мифологических персонажей в искусстве.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4.4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Образ человека в искусстве эпохи.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4.5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Знаки и символы времени.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4.6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Родовой герб над входом в замок.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4.7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Образы средневековых сказок. 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4.8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Образы средневековых сказок. 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4.9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Образ времени в сказках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lastRenderedPageBreak/>
              <w:t>21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4.10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Сказка и время 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BA69FA" w:rsidRPr="00BA69FA" w:rsidTr="00904DD1">
        <w:tc>
          <w:tcPr>
            <w:tcW w:w="10065" w:type="dxa"/>
            <w:gridSpan w:val="4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69FA">
              <w:rPr>
                <w:rFonts w:ascii="Times New Roman" w:eastAsia="Andale Sans UI" w:hAnsi="Times New Roman" w:cs="Times New Roman"/>
                <w:b/>
                <w:bCs/>
                <w:kern w:val="1"/>
              </w:rPr>
              <w:t>Раздел 5. Сказочные образы Востока (12 часов)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5.1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Роскошные образы арабского мира. Природа.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5.2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Архитектура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5.3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Художественное оформление волшебных предметов.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5.4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Образ человека в искусстве арабского Востока.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5.5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Яркие образы Индии. Образы архитектуры Индии.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27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5.6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Ступа-символ природы и ума.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28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5.7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Слон-символ мудрости, величия и непобедимой мощи.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29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5.8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Образ человека в искусстве Индии.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30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5.9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Добрые образы Китая. Образы архитектуры Китая.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31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5.10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Итоговая промежуточная аттестация (тестирование).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32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5.11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Дракон-символ добра и защиты.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A69FA" w:rsidRPr="00BA69FA" w:rsidRDefault="00BA69FA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904DD1" w:rsidRPr="00BA69FA" w:rsidTr="00904DD1">
        <w:tc>
          <w:tcPr>
            <w:tcW w:w="71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04DD1" w:rsidRPr="00BA69FA" w:rsidRDefault="00904DD1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33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904DD1" w:rsidRPr="00BA69FA" w:rsidRDefault="00904DD1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5.12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04DD1" w:rsidRPr="00BA69FA" w:rsidRDefault="00904DD1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 xml:space="preserve">Образ человека в искусстве Китая.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904DD1" w:rsidRPr="00BA69FA" w:rsidRDefault="00904DD1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BA69FA" w:rsidRPr="00BA69FA" w:rsidTr="00904DD1">
        <w:tc>
          <w:tcPr>
            <w:tcW w:w="10065" w:type="dxa"/>
            <w:gridSpan w:val="4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A69FA" w:rsidRPr="00BA69FA" w:rsidRDefault="00BA69FA" w:rsidP="00BA69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69FA">
              <w:rPr>
                <w:rFonts w:ascii="Times New Roman" w:eastAsia="Andale Sans UI" w:hAnsi="Times New Roman" w:cs="Times New Roman"/>
                <w:b/>
                <w:bCs/>
                <w:kern w:val="1"/>
              </w:rPr>
              <w:t>Раздел 6. Музеи и выставки (1 час)</w:t>
            </w:r>
          </w:p>
        </w:tc>
      </w:tr>
      <w:tr w:rsidR="00904DD1" w:rsidRPr="00BA69FA" w:rsidTr="00904DD1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04DD1" w:rsidRPr="00BA69FA" w:rsidRDefault="00904DD1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34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4DD1" w:rsidRPr="00BA69FA" w:rsidRDefault="00904DD1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6.1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D1" w:rsidRPr="00BA69FA" w:rsidRDefault="00904DD1" w:rsidP="00BA69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Главные музеи России.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04DD1" w:rsidRPr="00BA69FA" w:rsidRDefault="00904DD1" w:rsidP="00BA69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A69F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</w:tbl>
    <w:p w:rsidR="00196ECF" w:rsidRDefault="00196ECF"/>
    <w:sectPr w:rsidR="00196ECF" w:rsidSect="00E8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ECF"/>
    <w:rsid w:val="00166667"/>
    <w:rsid w:val="00196ECF"/>
    <w:rsid w:val="00202948"/>
    <w:rsid w:val="00402451"/>
    <w:rsid w:val="004B050B"/>
    <w:rsid w:val="00670558"/>
    <w:rsid w:val="00904DD1"/>
    <w:rsid w:val="00A378FE"/>
    <w:rsid w:val="00A62724"/>
    <w:rsid w:val="00BA69FA"/>
    <w:rsid w:val="00E8224C"/>
    <w:rsid w:val="00F0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94A8"/>
  <w15:docId w15:val="{4EF805FB-3668-4A18-B931-6A81305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96EC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196ECF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0">
    <w:name w:val="Font Style30"/>
    <w:basedOn w:val="a0"/>
    <w:uiPriority w:val="99"/>
    <w:rsid w:val="00196ECF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sid w:val="00196ECF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8">
    <w:name w:val="Style8"/>
    <w:basedOn w:val="a"/>
    <w:uiPriority w:val="99"/>
    <w:rsid w:val="00196EC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96ECF"/>
    <w:rPr>
      <w:rFonts w:ascii="Book Antiqua" w:hAnsi="Book Antiqua" w:cs="Book Antiqua"/>
      <w:sz w:val="24"/>
      <w:szCs w:val="24"/>
    </w:rPr>
  </w:style>
  <w:style w:type="character" w:customStyle="1" w:styleId="FontStyle25">
    <w:name w:val="Font Style25"/>
    <w:basedOn w:val="a0"/>
    <w:uiPriority w:val="99"/>
    <w:rsid w:val="00196ECF"/>
    <w:rPr>
      <w:rFonts w:ascii="Constantia" w:hAnsi="Constantia" w:cs="Constantia"/>
      <w:sz w:val="24"/>
      <w:szCs w:val="24"/>
    </w:rPr>
  </w:style>
  <w:style w:type="character" w:customStyle="1" w:styleId="FontStyle26">
    <w:name w:val="Font Style26"/>
    <w:basedOn w:val="a0"/>
    <w:uiPriority w:val="99"/>
    <w:rsid w:val="00196ECF"/>
    <w:rPr>
      <w:rFonts w:ascii="Lucida Sans Unicode" w:hAnsi="Lucida Sans Unicode" w:cs="Lucida Sans Unicode"/>
      <w:spacing w:val="20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A69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чм</cp:lastModifiedBy>
  <cp:revision>8</cp:revision>
  <dcterms:created xsi:type="dcterms:W3CDTF">2018-10-31T09:18:00Z</dcterms:created>
  <dcterms:modified xsi:type="dcterms:W3CDTF">2020-04-22T19:05:00Z</dcterms:modified>
</cp:coreProperties>
</file>