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BE" w:rsidRDefault="007962BE" w:rsidP="00576CC9">
      <w:pPr>
        <w:pStyle w:val="ConsPlusNormal"/>
        <w:jc w:val="center"/>
        <w:rPr>
          <w:rFonts w:ascii="Times New Roman" w:hAnsi="Times New Roman" w:cs="Times New Roman"/>
          <w:b/>
          <w:sz w:val="24"/>
          <w:szCs w:val="24"/>
        </w:rPr>
      </w:pPr>
    </w:p>
    <w:p w:rsidR="007962BE" w:rsidRDefault="00972BC5" w:rsidP="00576CC9">
      <w:pPr>
        <w:pStyle w:val="ConsPlusNormal"/>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67.25pt;height:666.75pt">
            <v:imagedata r:id="rId7" o:title="imgonline-com-ua-2to1-nuwY4WUaJrwTCW"/>
          </v:shape>
        </w:pict>
      </w:r>
    </w:p>
    <w:p w:rsidR="007962BE" w:rsidRDefault="007962BE" w:rsidP="00706A74">
      <w:pPr>
        <w:pStyle w:val="ConsPlusNormal"/>
        <w:ind w:firstLine="540"/>
        <w:jc w:val="center"/>
        <w:rPr>
          <w:rFonts w:ascii="Times New Roman" w:hAnsi="Times New Roman" w:cs="Times New Roman"/>
          <w:b/>
          <w:sz w:val="24"/>
          <w:szCs w:val="24"/>
        </w:rPr>
      </w:pPr>
    </w:p>
    <w:p w:rsidR="007962BE" w:rsidRDefault="007962BE" w:rsidP="00706A74">
      <w:pPr>
        <w:pStyle w:val="ConsPlusNormal"/>
        <w:ind w:firstLine="540"/>
        <w:jc w:val="center"/>
        <w:rPr>
          <w:rFonts w:ascii="Times New Roman" w:hAnsi="Times New Roman" w:cs="Times New Roman"/>
          <w:b/>
          <w:sz w:val="24"/>
          <w:szCs w:val="24"/>
        </w:rPr>
      </w:pPr>
    </w:p>
    <w:p w:rsidR="007962BE" w:rsidRDefault="007962BE" w:rsidP="00706A74">
      <w:pPr>
        <w:pStyle w:val="ConsPlusNormal"/>
        <w:ind w:firstLine="540"/>
        <w:jc w:val="center"/>
        <w:rPr>
          <w:rFonts w:ascii="Times New Roman" w:hAnsi="Times New Roman" w:cs="Times New Roman"/>
          <w:b/>
          <w:sz w:val="24"/>
          <w:szCs w:val="24"/>
        </w:rPr>
      </w:pPr>
    </w:p>
    <w:p w:rsidR="007962BE" w:rsidRDefault="007962BE" w:rsidP="00706A74">
      <w:pPr>
        <w:pStyle w:val="ConsPlusNormal"/>
        <w:ind w:firstLine="540"/>
        <w:jc w:val="center"/>
        <w:rPr>
          <w:rFonts w:ascii="Times New Roman" w:hAnsi="Times New Roman" w:cs="Times New Roman"/>
          <w:b/>
          <w:sz w:val="24"/>
          <w:szCs w:val="24"/>
        </w:rPr>
      </w:pPr>
    </w:p>
    <w:p w:rsidR="00706A74" w:rsidRPr="00062415" w:rsidRDefault="00706A74" w:rsidP="00706A74">
      <w:pPr>
        <w:pStyle w:val="ConsPlusNormal"/>
        <w:ind w:firstLine="540"/>
        <w:jc w:val="center"/>
        <w:rPr>
          <w:rFonts w:ascii="Times New Roman" w:hAnsi="Times New Roman" w:cs="Times New Roman"/>
          <w:b/>
          <w:sz w:val="24"/>
          <w:szCs w:val="24"/>
        </w:rPr>
      </w:pPr>
      <w:r w:rsidRPr="00062415">
        <w:rPr>
          <w:rFonts w:ascii="Times New Roman" w:hAnsi="Times New Roman" w:cs="Times New Roman"/>
          <w:b/>
          <w:sz w:val="24"/>
          <w:szCs w:val="24"/>
        </w:rPr>
        <w:t>Материалы для составления рабочей программы учебного предмета</w:t>
      </w:r>
    </w:p>
    <w:p w:rsidR="00706A74" w:rsidRPr="00062415" w:rsidRDefault="00706A74" w:rsidP="00706A74">
      <w:pPr>
        <w:pStyle w:val="ConsPlusNormal"/>
        <w:ind w:left="540"/>
        <w:jc w:val="center"/>
        <w:rPr>
          <w:rFonts w:ascii="Times New Roman" w:hAnsi="Times New Roman" w:cs="Times New Roman"/>
          <w:b/>
          <w:sz w:val="24"/>
          <w:szCs w:val="24"/>
        </w:rPr>
      </w:pPr>
      <w:r w:rsidRPr="00062415">
        <w:rPr>
          <w:rFonts w:ascii="Times New Roman" w:hAnsi="Times New Roman" w:cs="Times New Roman"/>
          <w:b/>
          <w:sz w:val="24"/>
          <w:szCs w:val="24"/>
        </w:rPr>
        <w:t>«Литературное чтение на родном языке»</w:t>
      </w:r>
    </w:p>
    <w:p w:rsidR="00706A74" w:rsidRPr="00062415" w:rsidRDefault="00706A74" w:rsidP="00706A74">
      <w:pPr>
        <w:pStyle w:val="ConsPlusNormal"/>
        <w:ind w:firstLine="540"/>
        <w:jc w:val="right"/>
        <w:rPr>
          <w:rFonts w:ascii="Times New Roman" w:hAnsi="Times New Roman" w:cs="Times New Roman"/>
          <w:i/>
          <w:sz w:val="24"/>
          <w:szCs w:val="24"/>
        </w:rPr>
      </w:pPr>
    </w:p>
    <w:p w:rsidR="00706A74" w:rsidRPr="00062415" w:rsidRDefault="00706A74" w:rsidP="00706A74">
      <w:pPr>
        <w:pStyle w:val="ConsPlusNormal"/>
        <w:ind w:left="540"/>
        <w:rPr>
          <w:rFonts w:ascii="Times New Roman" w:hAnsi="Times New Roman" w:cs="Times New Roman"/>
          <w:b/>
          <w:sz w:val="24"/>
          <w:szCs w:val="24"/>
        </w:rPr>
      </w:pPr>
      <w:r w:rsidRPr="00062415">
        <w:rPr>
          <w:rFonts w:ascii="Times New Roman" w:hAnsi="Times New Roman" w:cs="Times New Roman"/>
          <w:b/>
          <w:sz w:val="24"/>
          <w:szCs w:val="24"/>
          <w:lang w:val="en-US"/>
        </w:rPr>
        <w:t>I</w:t>
      </w:r>
      <w:r w:rsidRPr="00062415">
        <w:rPr>
          <w:rFonts w:ascii="Times New Roman" w:hAnsi="Times New Roman" w:cs="Times New Roman"/>
          <w:b/>
          <w:sz w:val="24"/>
          <w:szCs w:val="24"/>
        </w:rPr>
        <w:t xml:space="preserve"> Пояснительная записка</w:t>
      </w:r>
    </w:p>
    <w:p w:rsidR="00706A74" w:rsidRPr="00062415" w:rsidRDefault="00706A74" w:rsidP="00706A74">
      <w:pPr>
        <w:pStyle w:val="ConsPlusNormal"/>
        <w:ind w:firstLine="540"/>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При изучении учебного предмета </w:t>
      </w:r>
      <w:r w:rsidRPr="00062415">
        <w:rPr>
          <w:rFonts w:ascii="Times New Roman" w:hAnsi="Times New Roman" w:cs="Times New Roman"/>
          <w:sz w:val="24"/>
          <w:szCs w:val="24"/>
        </w:rPr>
        <w:t>«Литературное чтение на родном языке»</w:t>
      </w:r>
      <w:r w:rsidRPr="00062415">
        <w:rPr>
          <w:sz w:val="24"/>
          <w:szCs w:val="24"/>
        </w:rPr>
        <w:t xml:space="preserve"> </w:t>
      </w:r>
      <w:r w:rsidRPr="00062415">
        <w:rPr>
          <w:rStyle w:val="Zag11"/>
          <w:rFonts w:ascii="Times New Roman" w:eastAsia="@Arial Unicode MS" w:hAnsi="Times New Roman" w:cs="Times New Roman"/>
          <w:sz w:val="24"/>
          <w:szCs w:val="24"/>
        </w:rPr>
        <w:t xml:space="preserve"> обучающиеся знакомятся с русским фольклором, классическими произведениями, современной детской литературой, читательский кругозор при этом преимущественно  расширяется за счет знакомства младших школьников с произведениями писателей и поэтов родного края.</w:t>
      </w:r>
    </w:p>
    <w:p w:rsidR="00706A74" w:rsidRPr="00062415" w:rsidRDefault="00706A74" w:rsidP="00706A74">
      <w:pPr>
        <w:pStyle w:val="ConsPlusNormal"/>
        <w:ind w:left="540"/>
        <w:rPr>
          <w:rFonts w:ascii="Times New Roman" w:hAnsi="Times New Roman" w:cs="Times New Roman"/>
          <w:b/>
          <w:sz w:val="24"/>
          <w:szCs w:val="24"/>
        </w:rPr>
      </w:pPr>
      <w:r w:rsidRPr="00062415">
        <w:rPr>
          <w:rFonts w:ascii="Times New Roman" w:hAnsi="Times New Roman" w:cs="Times New Roman"/>
          <w:b/>
          <w:sz w:val="24"/>
          <w:szCs w:val="24"/>
          <w:lang w:val="en-US"/>
        </w:rPr>
        <w:t>II</w:t>
      </w:r>
      <w:r w:rsidRPr="00062415">
        <w:rPr>
          <w:rFonts w:ascii="Times New Roman" w:hAnsi="Times New Roman" w:cs="Times New Roman"/>
          <w:b/>
          <w:sz w:val="24"/>
          <w:szCs w:val="24"/>
        </w:rPr>
        <w:t xml:space="preserve"> Планируемые результаты </w:t>
      </w:r>
      <w:r w:rsidRPr="00062415">
        <w:rPr>
          <w:rStyle w:val="a6"/>
          <w:b/>
          <w:sz w:val="24"/>
          <w:szCs w:val="24"/>
        </w:rPr>
        <w:footnoteReference w:id="1"/>
      </w:r>
    </w:p>
    <w:p w:rsidR="00706A74" w:rsidRPr="00062415" w:rsidRDefault="00706A74" w:rsidP="00706A74">
      <w:pPr>
        <w:pStyle w:val="ConsPlusNormal"/>
        <w:ind w:left="540"/>
        <w:rPr>
          <w:rFonts w:ascii="Times New Roman" w:hAnsi="Times New Roman" w:cs="Times New Roman"/>
          <w:b/>
          <w:sz w:val="24"/>
          <w:szCs w:val="24"/>
        </w:rPr>
      </w:pPr>
      <w:r w:rsidRPr="00062415">
        <w:rPr>
          <w:rFonts w:ascii="Times New Roman" w:hAnsi="Times New Roman" w:cs="Times New Roman"/>
          <w:b/>
          <w:sz w:val="24"/>
          <w:szCs w:val="24"/>
        </w:rPr>
        <w:t xml:space="preserve">2.1. Предметные </w:t>
      </w:r>
    </w:p>
    <w:p w:rsidR="00706A74" w:rsidRPr="00062415" w:rsidRDefault="00706A74" w:rsidP="00706A74">
      <w:pPr>
        <w:pStyle w:val="ConsPlusNormal"/>
        <w:ind w:firstLine="540"/>
        <w:jc w:val="both"/>
        <w:rPr>
          <w:rFonts w:ascii="Times New Roman" w:hAnsi="Times New Roman" w:cs="Times New Roman"/>
          <w:b/>
          <w:sz w:val="24"/>
          <w:szCs w:val="24"/>
        </w:rPr>
      </w:pPr>
      <w:r w:rsidRPr="00062415">
        <w:rPr>
          <w:rFonts w:ascii="Times New Roman" w:hAnsi="Times New Roman" w:cs="Times New Roman"/>
          <w:b/>
          <w:sz w:val="24"/>
          <w:szCs w:val="24"/>
        </w:rPr>
        <w:t>Литературное чтение на родном языке:</w:t>
      </w:r>
    </w:p>
    <w:p w:rsidR="00706A74" w:rsidRPr="00062415" w:rsidRDefault="00706A74" w:rsidP="00706A74">
      <w:pPr>
        <w:pStyle w:val="ConsPlusNormal"/>
        <w:ind w:firstLine="540"/>
        <w:jc w:val="both"/>
        <w:rPr>
          <w:rFonts w:ascii="Times New Roman" w:hAnsi="Times New Roman" w:cs="Times New Roman"/>
          <w:sz w:val="24"/>
          <w:szCs w:val="24"/>
        </w:rPr>
      </w:pPr>
      <w:r w:rsidRPr="00062415">
        <w:rPr>
          <w:rFonts w:ascii="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06A74" w:rsidRPr="00062415" w:rsidRDefault="00706A74" w:rsidP="00706A74">
      <w:pPr>
        <w:pStyle w:val="ConsPlusNormal"/>
        <w:ind w:firstLine="540"/>
        <w:jc w:val="both"/>
        <w:rPr>
          <w:rFonts w:ascii="Times New Roman" w:hAnsi="Times New Roman" w:cs="Times New Roman"/>
          <w:sz w:val="24"/>
          <w:szCs w:val="24"/>
        </w:rPr>
      </w:pPr>
      <w:r w:rsidRPr="00062415">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06A74" w:rsidRPr="00062415" w:rsidRDefault="00706A74" w:rsidP="00706A74">
      <w:pPr>
        <w:pStyle w:val="ConsPlusNormal"/>
        <w:ind w:firstLine="540"/>
        <w:jc w:val="both"/>
        <w:rPr>
          <w:rFonts w:ascii="Times New Roman" w:hAnsi="Times New Roman" w:cs="Times New Roman"/>
          <w:sz w:val="24"/>
          <w:szCs w:val="24"/>
        </w:rPr>
      </w:pPr>
      <w:r w:rsidRPr="00062415">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06A74" w:rsidRPr="00062415" w:rsidRDefault="00706A74" w:rsidP="00706A74">
      <w:pPr>
        <w:pStyle w:val="ConsPlusNormal"/>
        <w:ind w:firstLine="540"/>
        <w:jc w:val="both"/>
        <w:rPr>
          <w:rFonts w:ascii="Times New Roman" w:hAnsi="Times New Roman" w:cs="Times New Roman"/>
          <w:sz w:val="24"/>
          <w:szCs w:val="24"/>
        </w:rPr>
      </w:pPr>
      <w:r w:rsidRPr="00062415">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06A74" w:rsidRDefault="00706A74" w:rsidP="00706A74">
      <w:pPr>
        <w:pStyle w:val="ConsPlusNormal"/>
        <w:ind w:firstLine="540"/>
        <w:jc w:val="both"/>
      </w:pPr>
      <w:r w:rsidRPr="00062415">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w:t>
      </w:r>
      <w:r w:rsidRPr="007A7D9A">
        <w:rPr>
          <w:rFonts w:ascii="Times New Roman" w:hAnsi="Times New Roman" w:cs="Times New Roman"/>
          <w:sz w:val="28"/>
          <w:szCs w:val="28"/>
        </w:rPr>
        <w:t xml:space="preserve"> пользоваться справочными источниками для понимания и получения дополнительной информации</w:t>
      </w:r>
      <w:r>
        <w:t>.</w:t>
      </w:r>
    </w:p>
    <w:p w:rsidR="00706A74" w:rsidRPr="00062415" w:rsidRDefault="00706A74" w:rsidP="00706A74">
      <w:pPr>
        <w:pStyle w:val="ConsPlusNormal"/>
        <w:jc w:val="center"/>
        <w:rPr>
          <w:rStyle w:val="Zag11"/>
          <w:rFonts w:ascii="Times New Roman" w:eastAsia="@Arial Unicode MS" w:hAnsi="Times New Roman" w:cs="Times New Roman"/>
          <w:sz w:val="24"/>
          <w:szCs w:val="24"/>
        </w:rPr>
      </w:pPr>
      <w:r w:rsidRPr="00062415">
        <w:rPr>
          <w:rFonts w:ascii="Times New Roman" w:hAnsi="Times New Roman" w:cs="Times New Roman"/>
          <w:b/>
          <w:sz w:val="24"/>
          <w:szCs w:val="24"/>
        </w:rPr>
        <w:t xml:space="preserve">2.2. Планируемые результаты освоения программы учебного предмета </w:t>
      </w:r>
      <w:r w:rsidRPr="00062415">
        <w:rPr>
          <w:rStyle w:val="a6"/>
          <w:b/>
          <w:sz w:val="24"/>
          <w:szCs w:val="24"/>
        </w:rPr>
        <w:footnoteReference w:id="2"/>
      </w:r>
    </w:p>
    <w:p w:rsidR="00706A74" w:rsidRPr="00062415" w:rsidRDefault="00706A74" w:rsidP="00706A74">
      <w:pPr>
        <w:pStyle w:val="a7"/>
        <w:spacing w:line="240" w:lineRule="auto"/>
        <w:ind w:firstLine="454"/>
        <w:jc w:val="center"/>
        <w:rPr>
          <w:rFonts w:ascii="Times New Roman" w:hAnsi="Times New Roman"/>
          <w:b/>
          <w:color w:val="auto"/>
          <w:sz w:val="24"/>
          <w:szCs w:val="24"/>
        </w:rPr>
      </w:pPr>
      <w:r w:rsidRPr="00062415">
        <w:rPr>
          <w:rFonts w:ascii="Times New Roman" w:hAnsi="Times New Roman"/>
          <w:b/>
          <w:color w:val="auto"/>
          <w:sz w:val="24"/>
          <w:szCs w:val="24"/>
        </w:rPr>
        <w:t>Литературное чтение на родном языке</w:t>
      </w:r>
    </w:p>
    <w:p w:rsidR="00706A74" w:rsidRPr="00A102C3" w:rsidRDefault="00706A74" w:rsidP="00706A74">
      <w:pPr>
        <w:pStyle w:val="4"/>
        <w:spacing w:before="0" w:after="0" w:line="240" w:lineRule="auto"/>
        <w:ind w:firstLine="454"/>
        <w:jc w:val="both"/>
        <w:rPr>
          <w:rFonts w:ascii="Times New Roman" w:hAnsi="Times New Roman" w:cs="Times New Roman"/>
          <w:b/>
          <w:i w:val="0"/>
          <w:color w:val="auto"/>
          <w:sz w:val="24"/>
          <w:szCs w:val="24"/>
        </w:rPr>
      </w:pPr>
      <w:r w:rsidRPr="00A102C3">
        <w:rPr>
          <w:rFonts w:ascii="Times New Roman" w:hAnsi="Times New Roman" w:cs="Times New Roman"/>
          <w:b/>
          <w:i w:val="0"/>
          <w:color w:val="auto"/>
          <w:sz w:val="24"/>
          <w:szCs w:val="24"/>
        </w:rPr>
        <w:t>Виды речевой и читательской деятельности</w:t>
      </w:r>
    </w:p>
    <w:p w:rsidR="00706A74" w:rsidRPr="00A102C3" w:rsidRDefault="00706A74" w:rsidP="00706A74">
      <w:pPr>
        <w:pStyle w:val="a7"/>
        <w:spacing w:line="240" w:lineRule="auto"/>
        <w:ind w:firstLine="454"/>
        <w:rPr>
          <w:rFonts w:ascii="Times New Roman" w:hAnsi="Times New Roman"/>
          <w:b/>
          <w:color w:val="auto"/>
          <w:sz w:val="24"/>
          <w:szCs w:val="24"/>
        </w:rPr>
      </w:pPr>
      <w:r w:rsidRPr="00A102C3">
        <w:rPr>
          <w:rFonts w:ascii="Times New Roman" w:hAnsi="Times New Roman"/>
          <w:b/>
          <w:color w:val="auto"/>
          <w:sz w:val="24"/>
          <w:szCs w:val="24"/>
        </w:rPr>
        <w:t>Выпускник научится:</w:t>
      </w:r>
    </w:p>
    <w:p w:rsidR="00706A74" w:rsidRPr="00A102C3" w:rsidRDefault="00706A74" w:rsidP="00706A74">
      <w:pPr>
        <w:pStyle w:val="a7"/>
        <w:spacing w:line="240" w:lineRule="auto"/>
        <w:ind w:firstLine="454"/>
        <w:rPr>
          <w:rFonts w:ascii="Times New Roman" w:hAnsi="Times New Roman"/>
          <w:b/>
          <w:color w:val="auto"/>
          <w:sz w:val="24"/>
          <w:szCs w:val="24"/>
        </w:rPr>
      </w:pPr>
      <w:r>
        <w:rPr>
          <w:rStyle w:val="Zag11"/>
          <w:rFonts w:ascii="Times New Roman" w:eastAsia="@Arial Unicode MS" w:hAnsi="Times New Roman"/>
          <w:sz w:val="24"/>
        </w:rPr>
        <w:t xml:space="preserve">- </w:t>
      </w:r>
      <w:r w:rsidRPr="00A102C3">
        <w:rPr>
          <w:rStyle w:val="Zag11"/>
          <w:rFonts w:ascii="Times New Roman" w:eastAsia="@Arial Unicode MS" w:hAnsi="Times New Roman"/>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rsidR="00706A74" w:rsidRPr="00A102C3" w:rsidRDefault="00706A74" w:rsidP="00706A74">
      <w:pPr>
        <w:pStyle w:val="21"/>
        <w:spacing w:line="240" w:lineRule="auto"/>
        <w:rPr>
          <w:rStyle w:val="Zag11"/>
          <w:rFonts w:eastAsia="@Arial Unicode MS"/>
          <w:sz w:val="24"/>
        </w:rPr>
      </w:pPr>
      <w:r w:rsidRPr="00A102C3">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06A74" w:rsidRPr="00A102C3" w:rsidRDefault="00706A74" w:rsidP="00706A74">
      <w:pPr>
        <w:pStyle w:val="21"/>
        <w:spacing w:line="240" w:lineRule="auto"/>
        <w:rPr>
          <w:rStyle w:val="Zag11"/>
          <w:rFonts w:eastAsia="@Arial Unicode MS"/>
          <w:sz w:val="24"/>
        </w:rPr>
      </w:pPr>
      <w:r w:rsidRPr="00A102C3">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06A74" w:rsidRPr="00A102C3" w:rsidRDefault="00706A74" w:rsidP="00706A74">
      <w:pPr>
        <w:pStyle w:val="21"/>
        <w:spacing w:line="240" w:lineRule="auto"/>
        <w:rPr>
          <w:rStyle w:val="Zag11"/>
          <w:rFonts w:eastAsia="@Arial Unicode MS"/>
          <w:sz w:val="24"/>
        </w:rPr>
      </w:pPr>
      <w:r w:rsidRPr="00A102C3">
        <w:rPr>
          <w:rStyle w:val="Zag11"/>
          <w:rFonts w:eastAsia="@Arial Unicode MS"/>
          <w:sz w:val="24"/>
        </w:rPr>
        <w:lastRenderedPageBreak/>
        <w:t>ориентироваться в содержании художественного, учебного и научно</w:t>
      </w:r>
      <w:r w:rsidRPr="00A102C3">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706A74" w:rsidRPr="00A102C3" w:rsidRDefault="00706A74" w:rsidP="00706A74">
      <w:pPr>
        <w:pStyle w:val="21"/>
        <w:spacing w:line="240" w:lineRule="auto"/>
        <w:rPr>
          <w:sz w:val="24"/>
        </w:rPr>
      </w:pPr>
      <w:r w:rsidRPr="00A102C3">
        <w:rPr>
          <w:sz w:val="24"/>
        </w:rPr>
        <w:t>использовать простейшие приемы анализа различных видов текстов;</w:t>
      </w:r>
    </w:p>
    <w:p w:rsidR="00706A74" w:rsidRPr="00A102C3" w:rsidRDefault="00706A74" w:rsidP="00706A74">
      <w:pPr>
        <w:pStyle w:val="21"/>
        <w:spacing w:line="240" w:lineRule="auto"/>
        <w:rPr>
          <w:sz w:val="24"/>
        </w:rPr>
      </w:pPr>
      <w:r w:rsidRPr="00A102C3">
        <w:rPr>
          <w:sz w:val="24"/>
        </w:rPr>
        <w:t>использовать различные формы интерпретации содержания текстов;</w:t>
      </w:r>
    </w:p>
    <w:p w:rsidR="00706A74" w:rsidRPr="00A102C3" w:rsidRDefault="00706A74" w:rsidP="00706A74">
      <w:pPr>
        <w:pStyle w:val="21"/>
        <w:spacing w:line="240" w:lineRule="auto"/>
        <w:rPr>
          <w:sz w:val="24"/>
        </w:rPr>
      </w:pPr>
      <w:r w:rsidRPr="00A102C3">
        <w:rPr>
          <w:sz w:val="24"/>
        </w:rPr>
        <w:t>передавать содержание прочитанного или прослушанного с учетом специфики текста в виде пересказа (</w:t>
      </w:r>
      <w:r w:rsidRPr="00A102C3">
        <w:rPr>
          <w:iCs/>
          <w:sz w:val="24"/>
        </w:rPr>
        <w:t>для всех видов текстов</w:t>
      </w:r>
      <w:r w:rsidRPr="00A102C3">
        <w:rPr>
          <w:sz w:val="24"/>
        </w:rPr>
        <w:t>);</w:t>
      </w:r>
    </w:p>
    <w:p w:rsidR="00706A74" w:rsidRPr="00A102C3" w:rsidRDefault="00706A74" w:rsidP="00706A74">
      <w:pPr>
        <w:pStyle w:val="21"/>
        <w:spacing w:line="240" w:lineRule="auto"/>
        <w:rPr>
          <w:rStyle w:val="Zag11"/>
          <w:rFonts w:eastAsia="MS Gothic"/>
          <w:sz w:val="24"/>
        </w:rPr>
      </w:pPr>
      <w:r w:rsidRPr="00A102C3">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102C3">
        <w:rPr>
          <w:iCs/>
          <w:sz w:val="24"/>
        </w:rPr>
        <w:t>для всех видов текстов</w:t>
      </w:r>
      <w:r w:rsidRPr="00A102C3">
        <w:rPr>
          <w:sz w:val="24"/>
        </w:rPr>
        <w:t>)</w:t>
      </w:r>
      <w:r>
        <w:rPr>
          <w:sz w:val="24"/>
        </w:rPr>
        <w:t>;</w:t>
      </w:r>
    </w:p>
    <w:p w:rsidR="00706A74" w:rsidRPr="00A102C3" w:rsidRDefault="00706A74" w:rsidP="00706A74">
      <w:pPr>
        <w:pStyle w:val="21"/>
        <w:spacing w:line="240" w:lineRule="auto"/>
        <w:rPr>
          <w:sz w:val="24"/>
        </w:rPr>
      </w:pPr>
      <w:r w:rsidRPr="00A102C3">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102C3">
        <w:rPr>
          <w:iCs/>
          <w:sz w:val="24"/>
        </w:rPr>
        <w:t>только для художественных текстов</w:t>
      </w:r>
      <w:r>
        <w:rPr>
          <w:sz w:val="24"/>
        </w:rPr>
        <w:t>).</w:t>
      </w:r>
    </w:p>
    <w:p w:rsidR="00706A74" w:rsidRPr="00A102C3" w:rsidRDefault="00706A74" w:rsidP="00706A74">
      <w:pPr>
        <w:pStyle w:val="a7"/>
        <w:spacing w:line="240" w:lineRule="auto"/>
        <w:ind w:firstLine="454"/>
        <w:rPr>
          <w:rFonts w:ascii="Times New Roman" w:hAnsi="Times New Roman"/>
          <w:b/>
          <w:color w:val="auto"/>
          <w:sz w:val="24"/>
          <w:szCs w:val="24"/>
        </w:rPr>
      </w:pPr>
      <w:r w:rsidRPr="00A102C3">
        <w:rPr>
          <w:rFonts w:ascii="Times New Roman" w:hAnsi="Times New Roman"/>
          <w:b/>
          <w:color w:val="auto"/>
          <w:sz w:val="24"/>
          <w:szCs w:val="24"/>
        </w:rPr>
        <w:t>Выпускник получит возможность научиться:</w:t>
      </w:r>
    </w:p>
    <w:p w:rsidR="00706A74" w:rsidRPr="00A102C3" w:rsidRDefault="00706A74" w:rsidP="00706A74">
      <w:pPr>
        <w:pStyle w:val="21"/>
        <w:spacing w:line="240" w:lineRule="auto"/>
        <w:rPr>
          <w:rStyle w:val="Zag11"/>
          <w:rFonts w:eastAsia="@Arial Unicode MS"/>
          <w:i/>
          <w:iCs/>
          <w:sz w:val="24"/>
        </w:rPr>
      </w:pPr>
      <w:r w:rsidRPr="00A102C3">
        <w:rPr>
          <w:rStyle w:val="Zag11"/>
          <w:rFonts w:eastAsia="@Arial Unicode MS"/>
          <w:i/>
          <w:sz w:val="24"/>
        </w:rPr>
        <w:t>осмысливать эстетические и нравственные ценности художественного текста и высказывать суждение;</w:t>
      </w:r>
    </w:p>
    <w:p w:rsidR="00706A74" w:rsidRPr="00A102C3" w:rsidRDefault="00706A74" w:rsidP="00706A74">
      <w:pPr>
        <w:pStyle w:val="21"/>
        <w:spacing w:line="240" w:lineRule="auto"/>
        <w:rPr>
          <w:i/>
          <w:sz w:val="24"/>
        </w:rPr>
      </w:pPr>
      <w:r w:rsidRPr="00A102C3">
        <w:rPr>
          <w:i/>
          <w:sz w:val="24"/>
        </w:rPr>
        <w:t xml:space="preserve">устанавливать ассоциации с жизненным опытом, с впечатлениями от восприятия других видов искусства; </w:t>
      </w:r>
    </w:p>
    <w:p w:rsidR="00706A74" w:rsidRPr="00A102C3" w:rsidRDefault="00706A74" w:rsidP="00706A74">
      <w:pPr>
        <w:pStyle w:val="21"/>
        <w:spacing w:line="240" w:lineRule="auto"/>
        <w:rPr>
          <w:i/>
          <w:sz w:val="24"/>
        </w:rPr>
      </w:pPr>
      <w:r w:rsidRPr="00A102C3">
        <w:rPr>
          <w:i/>
          <w:sz w:val="24"/>
        </w:rPr>
        <w:t>составлять по аналогии устные рассказы (повествование, рассуждение, описание).</w:t>
      </w:r>
    </w:p>
    <w:p w:rsidR="00706A74" w:rsidRPr="00A102C3" w:rsidRDefault="00706A74" w:rsidP="00706A74">
      <w:pPr>
        <w:pStyle w:val="4"/>
        <w:spacing w:before="0" w:after="0" w:line="240" w:lineRule="auto"/>
        <w:ind w:firstLine="454"/>
        <w:jc w:val="both"/>
        <w:rPr>
          <w:rFonts w:ascii="Times New Roman" w:hAnsi="Times New Roman" w:cs="Times New Roman"/>
          <w:b/>
          <w:i w:val="0"/>
          <w:color w:val="auto"/>
          <w:sz w:val="24"/>
          <w:szCs w:val="24"/>
        </w:rPr>
      </w:pPr>
      <w:r w:rsidRPr="00A102C3">
        <w:rPr>
          <w:rFonts w:ascii="Times New Roman" w:hAnsi="Times New Roman" w:cs="Times New Roman"/>
          <w:b/>
          <w:i w:val="0"/>
          <w:color w:val="auto"/>
          <w:sz w:val="24"/>
          <w:szCs w:val="24"/>
        </w:rPr>
        <w:t>Круг детского чтения (для всех видов текстов)</w:t>
      </w:r>
    </w:p>
    <w:p w:rsidR="00706A74" w:rsidRPr="00A102C3" w:rsidRDefault="00706A74" w:rsidP="00706A74">
      <w:pPr>
        <w:pStyle w:val="a7"/>
        <w:spacing w:line="240" w:lineRule="auto"/>
        <w:ind w:firstLine="454"/>
        <w:rPr>
          <w:rFonts w:ascii="Times New Roman" w:hAnsi="Times New Roman"/>
          <w:b/>
          <w:color w:val="auto"/>
          <w:sz w:val="24"/>
          <w:szCs w:val="24"/>
        </w:rPr>
      </w:pPr>
      <w:r w:rsidRPr="00A102C3">
        <w:rPr>
          <w:rFonts w:ascii="Times New Roman" w:hAnsi="Times New Roman"/>
          <w:b/>
          <w:color w:val="auto"/>
          <w:sz w:val="24"/>
          <w:szCs w:val="24"/>
        </w:rPr>
        <w:t>Выпускник научится:</w:t>
      </w:r>
    </w:p>
    <w:p w:rsidR="00706A74" w:rsidRPr="00A102C3" w:rsidRDefault="00706A74" w:rsidP="00706A74">
      <w:pPr>
        <w:pStyle w:val="21"/>
        <w:spacing w:line="240" w:lineRule="auto"/>
        <w:rPr>
          <w:sz w:val="24"/>
        </w:rPr>
      </w:pPr>
      <w:r w:rsidRPr="00A102C3">
        <w:rPr>
          <w:sz w:val="24"/>
        </w:rPr>
        <w:t>составлять аннотацию и краткий отзыв на прочитанное произведение по заданному образцу.</w:t>
      </w:r>
    </w:p>
    <w:p w:rsidR="00706A74" w:rsidRPr="00A102C3" w:rsidRDefault="00706A74" w:rsidP="00706A74">
      <w:pPr>
        <w:pStyle w:val="a9"/>
        <w:spacing w:line="240" w:lineRule="auto"/>
        <w:ind w:firstLine="454"/>
        <w:rPr>
          <w:rFonts w:ascii="Times New Roman" w:hAnsi="Times New Roman"/>
          <w:b/>
          <w:i w:val="0"/>
          <w:color w:val="auto"/>
          <w:sz w:val="24"/>
          <w:szCs w:val="24"/>
        </w:rPr>
      </w:pPr>
      <w:r w:rsidRPr="00A102C3">
        <w:rPr>
          <w:rFonts w:ascii="Times New Roman" w:hAnsi="Times New Roman"/>
          <w:b/>
          <w:i w:val="0"/>
          <w:color w:val="auto"/>
          <w:sz w:val="24"/>
          <w:szCs w:val="24"/>
        </w:rPr>
        <w:t>Выпускник получит возможность научиться:</w:t>
      </w:r>
    </w:p>
    <w:p w:rsidR="00706A74" w:rsidRPr="00A102C3" w:rsidRDefault="00706A74" w:rsidP="00706A74">
      <w:pPr>
        <w:pStyle w:val="21"/>
        <w:spacing w:line="240" w:lineRule="auto"/>
        <w:rPr>
          <w:i/>
          <w:sz w:val="24"/>
        </w:rPr>
      </w:pPr>
      <w:r w:rsidRPr="00A102C3">
        <w:rPr>
          <w:i/>
          <w:sz w:val="24"/>
        </w:rPr>
        <w:t>самостоятельно писать отзыв о прочитанной книге (в свободной форме).</w:t>
      </w:r>
    </w:p>
    <w:p w:rsidR="00706A74" w:rsidRPr="00A102C3" w:rsidRDefault="00706A74" w:rsidP="00706A74">
      <w:pPr>
        <w:pStyle w:val="4"/>
        <w:spacing w:before="0" w:after="0" w:line="240" w:lineRule="auto"/>
        <w:ind w:firstLine="454"/>
        <w:jc w:val="both"/>
        <w:rPr>
          <w:rFonts w:ascii="Times New Roman" w:hAnsi="Times New Roman" w:cs="Times New Roman"/>
          <w:b/>
          <w:i w:val="0"/>
          <w:color w:val="auto"/>
          <w:sz w:val="24"/>
          <w:szCs w:val="24"/>
        </w:rPr>
      </w:pPr>
      <w:r w:rsidRPr="00A102C3">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706A74" w:rsidRPr="00A102C3" w:rsidRDefault="00706A74" w:rsidP="00706A74">
      <w:pPr>
        <w:pStyle w:val="a7"/>
        <w:spacing w:line="240" w:lineRule="auto"/>
        <w:ind w:firstLine="454"/>
        <w:rPr>
          <w:rFonts w:ascii="Times New Roman" w:hAnsi="Times New Roman"/>
          <w:b/>
          <w:color w:val="auto"/>
          <w:sz w:val="24"/>
          <w:szCs w:val="24"/>
        </w:rPr>
      </w:pPr>
      <w:r w:rsidRPr="00A102C3">
        <w:rPr>
          <w:rFonts w:ascii="Times New Roman" w:hAnsi="Times New Roman"/>
          <w:b/>
          <w:color w:val="auto"/>
          <w:sz w:val="24"/>
          <w:szCs w:val="24"/>
        </w:rPr>
        <w:t>Выпускник научится:</w:t>
      </w:r>
    </w:p>
    <w:p w:rsidR="00706A74" w:rsidRPr="00A102C3" w:rsidRDefault="00706A74" w:rsidP="00706A74">
      <w:pPr>
        <w:pStyle w:val="21"/>
        <w:spacing w:line="240" w:lineRule="auto"/>
        <w:rPr>
          <w:sz w:val="24"/>
        </w:rPr>
      </w:pPr>
      <w:r w:rsidRPr="00A102C3">
        <w:rPr>
          <w:sz w:val="24"/>
        </w:rPr>
        <w:t>распознавать некоторые отличительные особенности ху</w:t>
      </w:r>
      <w:r w:rsidRPr="00A102C3">
        <w:rPr>
          <w:spacing w:val="2"/>
          <w:sz w:val="24"/>
        </w:rPr>
        <w:t xml:space="preserve">дожественных произведений (на примерах художественных </w:t>
      </w:r>
      <w:r w:rsidRPr="00A102C3">
        <w:rPr>
          <w:sz w:val="24"/>
        </w:rPr>
        <w:t>образов и средств художественной выразительности);</w:t>
      </w:r>
    </w:p>
    <w:p w:rsidR="00706A74" w:rsidRPr="00A102C3" w:rsidRDefault="00706A74" w:rsidP="00706A74">
      <w:pPr>
        <w:pStyle w:val="21"/>
        <w:spacing w:line="240" w:lineRule="auto"/>
        <w:rPr>
          <w:sz w:val="24"/>
        </w:rPr>
      </w:pPr>
      <w:r w:rsidRPr="00A102C3">
        <w:rPr>
          <w:sz w:val="24"/>
        </w:rPr>
        <w:t>различать художественные произведения разных жанров (рассказ, басня, сказка, загадка, пословица</w:t>
      </w:r>
      <w:r>
        <w:rPr>
          <w:sz w:val="24"/>
        </w:rPr>
        <w:t xml:space="preserve"> и др.</w:t>
      </w:r>
      <w:r w:rsidRPr="00A102C3">
        <w:rPr>
          <w:sz w:val="24"/>
        </w:rPr>
        <w:t>), приводить примеры этих произведений;</w:t>
      </w:r>
    </w:p>
    <w:p w:rsidR="00706A74" w:rsidRPr="00A102C3" w:rsidRDefault="00706A74" w:rsidP="00706A74">
      <w:pPr>
        <w:pStyle w:val="21"/>
        <w:spacing w:line="240" w:lineRule="auto"/>
        <w:rPr>
          <w:i/>
          <w:iCs/>
          <w:sz w:val="24"/>
        </w:rPr>
      </w:pPr>
      <w:r w:rsidRPr="00A102C3">
        <w:rPr>
          <w:sz w:val="24"/>
        </w:rPr>
        <w:t>находить средства художественной выразительности (метафора, олицетворение, эпитет).</w:t>
      </w:r>
    </w:p>
    <w:p w:rsidR="00706A74" w:rsidRPr="00A102C3" w:rsidRDefault="00706A74" w:rsidP="00706A74">
      <w:pPr>
        <w:pStyle w:val="a7"/>
        <w:spacing w:line="240" w:lineRule="auto"/>
        <w:ind w:firstLine="454"/>
        <w:rPr>
          <w:rFonts w:ascii="Times New Roman" w:hAnsi="Times New Roman"/>
          <w:b/>
          <w:color w:val="auto"/>
          <w:sz w:val="24"/>
          <w:szCs w:val="24"/>
        </w:rPr>
      </w:pPr>
      <w:r w:rsidRPr="00A102C3">
        <w:rPr>
          <w:rFonts w:ascii="Times New Roman" w:hAnsi="Times New Roman"/>
          <w:b/>
          <w:color w:val="auto"/>
          <w:sz w:val="24"/>
          <w:szCs w:val="24"/>
        </w:rPr>
        <w:t>Выпускник получит возможность научиться:</w:t>
      </w:r>
    </w:p>
    <w:p w:rsidR="00706A74" w:rsidRPr="006E262B" w:rsidRDefault="00706A74" w:rsidP="00706A74">
      <w:pPr>
        <w:pStyle w:val="21"/>
        <w:spacing w:line="240" w:lineRule="auto"/>
        <w:rPr>
          <w:i/>
          <w:sz w:val="24"/>
        </w:rPr>
      </w:pPr>
      <w:r w:rsidRPr="006E262B">
        <w:rPr>
          <w:i/>
          <w:spacing w:val="2"/>
          <w:sz w:val="24"/>
        </w:rPr>
        <w:t xml:space="preserve">воспринимать художественную литературу как вид </w:t>
      </w:r>
      <w:r w:rsidRPr="006E262B">
        <w:rPr>
          <w:i/>
          <w:sz w:val="24"/>
        </w:rPr>
        <w:t>искусства;</w:t>
      </w:r>
    </w:p>
    <w:p w:rsidR="00706A74" w:rsidRPr="006E262B" w:rsidRDefault="00706A74" w:rsidP="00706A74">
      <w:pPr>
        <w:pStyle w:val="21"/>
        <w:spacing w:line="240" w:lineRule="auto"/>
        <w:rPr>
          <w:i/>
          <w:sz w:val="24"/>
        </w:rPr>
      </w:pPr>
      <w:r w:rsidRPr="006E262B">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06A74" w:rsidRPr="006E262B" w:rsidRDefault="00706A74" w:rsidP="00706A74">
      <w:pPr>
        <w:pStyle w:val="21"/>
        <w:spacing w:line="240" w:lineRule="auto"/>
        <w:rPr>
          <w:i/>
          <w:sz w:val="24"/>
        </w:rPr>
      </w:pPr>
      <w:r w:rsidRPr="006E262B">
        <w:rPr>
          <w:i/>
          <w:sz w:val="24"/>
        </w:rPr>
        <w:t>определять позиции героев художественного текста, позицию автора художественного текста.</w:t>
      </w:r>
    </w:p>
    <w:p w:rsidR="00706A74" w:rsidRPr="00A102C3" w:rsidRDefault="00706A74" w:rsidP="00706A74">
      <w:pPr>
        <w:pStyle w:val="4"/>
        <w:spacing w:before="0" w:after="0" w:line="240" w:lineRule="auto"/>
        <w:ind w:firstLine="454"/>
        <w:jc w:val="both"/>
        <w:rPr>
          <w:rFonts w:ascii="Times New Roman" w:hAnsi="Times New Roman" w:cs="Times New Roman"/>
          <w:b/>
          <w:bCs/>
          <w:i w:val="0"/>
          <w:iCs w:val="0"/>
          <w:smallCaps/>
          <w:color w:val="auto"/>
          <w:sz w:val="24"/>
          <w:szCs w:val="24"/>
        </w:rPr>
      </w:pPr>
      <w:r w:rsidRPr="00A102C3">
        <w:rPr>
          <w:rFonts w:ascii="Times New Roman" w:hAnsi="Times New Roman" w:cs="Times New Roman"/>
          <w:b/>
          <w:i w:val="0"/>
          <w:color w:val="auto"/>
          <w:sz w:val="24"/>
          <w:szCs w:val="24"/>
        </w:rPr>
        <w:t>Творческая деятельность (только для художественных текстов)</w:t>
      </w:r>
    </w:p>
    <w:p w:rsidR="00706A74" w:rsidRPr="00A102C3" w:rsidRDefault="00706A74" w:rsidP="00706A74">
      <w:pPr>
        <w:pStyle w:val="21"/>
        <w:numPr>
          <w:ilvl w:val="0"/>
          <w:numId w:val="0"/>
        </w:numPr>
        <w:spacing w:line="240" w:lineRule="auto"/>
        <w:ind w:left="680"/>
        <w:rPr>
          <w:rStyle w:val="Zag11"/>
          <w:rFonts w:eastAsia="@Arial Unicode MS"/>
          <w:b/>
          <w:sz w:val="24"/>
        </w:rPr>
      </w:pPr>
      <w:r w:rsidRPr="00A102C3">
        <w:rPr>
          <w:rStyle w:val="Zag11"/>
          <w:rFonts w:eastAsia="@Arial Unicode MS"/>
          <w:b/>
          <w:sz w:val="24"/>
        </w:rPr>
        <w:t>Выпускник научится:</w:t>
      </w:r>
    </w:p>
    <w:p w:rsidR="00706A74" w:rsidRPr="00A102C3" w:rsidRDefault="00706A74" w:rsidP="00706A74">
      <w:pPr>
        <w:pStyle w:val="21"/>
        <w:spacing w:line="240" w:lineRule="auto"/>
        <w:rPr>
          <w:sz w:val="24"/>
        </w:rPr>
      </w:pPr>
      <w:r w:rsidRPr="00A102C3">
        <w:rPr>
          <w:sz w:val="24"/>
        </w:rPr>
        <w:t>создавать по аналогии собственный текст в жанре сказки и загадки;</w:t>
      </w:r>
    </w:p>
    <w:p w:rsidR="00706A74" w:rsidRPr="00A102C3" w:rsidRDefault="00706A74" w:rsidP="00706A74">
      <w:pPr>
        <w:pStyle w:val="21"/>
        <w:spacing w:line="240" w:lineRule="auto"/>
        <w:rPr>
          <w:rStyle w:val="Zag11"/>
          <w:rFonts w:eastAsia="MS Gothic"/>
          <w:sz w:val="24"/>
        </w:rPr>
      </w:pPr>
      <w:r w:rsidRPr="00A102C3">
        <w:rPr>
          <w:sz w:val="24"/>
        </w:rPr>
        <w:t>составлять устный рассказ на основе прочитанных про</w:t>
      </w:r>
      <w:r w:rsidRPr="00A102C3">
        <w:rPr>
          <w:spacing w:val="2"/>
          <w:sz w:val="24"/>
        </w:rPr>
        <w:t xml:space="preserve">изведений с учетом коммуникативной задачи (для разных </w:t>
      </w:r>
      <w:r w:rsidRPr="00A102C3">
        <w:rPr>
          <w:sz w:val="24"/>
        </w:rPr>
        <w:t>адресатов).</w:t>
      </w:r>
    </w:p>
    <w:p w:rsidR="00706A74" w:rsidRPr="00A102C3" w:rsidRDefault="00706A74" w:rsidP="00706A74">
      <w:pPr>
        <w:pStyle w:val="21"/>
        <w:numPr>
          <w:ilvl w:val="0"/>
          <w:numId w:val="0"/>
        </w:numPr>
        <w:spacing w:line="240" w:lineRule="auto"/>
        <w:ind w:left="680"/>
        <w:rPr>
          <w:rStyle w:val="Zag11"/>
          <w:rFonts w:eastAsia="@Arial Unicode MS"/>
          <w:b/>
          <w:iCs/>
          <w:sz w:val="24"/>
        </w:rPr>
      </w:pPr>
      <w:r w:rsidRPr="00A102C3">
        <w:rPr>
          <w:rStyle w:val="Zag11"/>
          <w:rFonts w:eastAsia="@Arial Unicode MS"/>
          <w:b/>
          <w:sz w:val="24"/>
        </w:rPr>
        <w:t>Выпускник получит возможность научиться:</w:t>
      </w:r>
    </w:p>
    <w:p w:rsidR="00706A74" w:rsidRPr="006E262B" w:rsidRDefault="00706A74" w:rsidP="00706A74">
      <w:pPr>
        <w:pStyle w:val="21"/>
        <w:spacing w:line="240" w:lineRule="auto"/>
        <w:rPr>
          <w:i/>
          <w:sz w:val="24"/>
        </w:rPr>
      </w:pPr>
      <w:r w:rsidRPr="006E262B">
        <w:rPr>
          <w:i/>
          <w:sz w:val="24"/>
        </w:rPr>
        <w:t xml:space="preserve">вести рассказ (или повествование) на основе сюжета </w:t>
      </w:r>
      <w:r w:rsidRPr="006E262B">
        <w:rPr>
          <w:i/>
          <w:spacing w:val="2"/>
          <w:sz w:val="24"/>
        </w:rPr>
        <w:t xml:space="preserve">известного литературного произведения, дополняя и/или </w:t>
      </w:r>
      <w:r w:rsidRPr="006E262B">
        <w:rPr>
          <w:i/>
          <w:sz w:val="24"/>
        </w:rPr>
        <w:t>изменяя его содержание;</w:t>
      </w:r>
    </w:p>
    <w:p w:rsidR="00706A74" w:rsidRPr="006E262B" w:rsidRDefault="00706A74" w:rsidP="00706A74">
      <w:pPr>
        <w:pStyle w:val="21"/>
        <w:spacing w:line="240" w:lineRule="auto"/>
        <w:rPr>
          <w:i/>
          <w:sz w:val="24"/>
        </w:rPr>
      </w:pPr>
      <w:r w:rsidRPr="006E262B">
        <w:rPr>
          <w:i/>
          <w:sz w:val="24"/>
        </w:rPr>
        <w:lastRenderedPageBreak/>
        <w:t>писать сочинения по поводу прочитанного в виде читательских аннотации или отзыва.</w:t>
      </w:r>
    </w:p>
    <w:p w:rsidR="00706A74" w:rsidRPr="00062415" w:rsidRDefault="00706A74" w:rsidP="00706A74">
      <w:pPr>
        <w:pStyle w:val="ConsPlusNormal"/>
        <w:ind w:firstLine="540"/>
        <w:jc w:val="both"/>
        <w:rPr>
          <w:rFonts w:ascii="Times New Roman" w:hAnsi="Times New Roman" w:cs="Times New Roman"/>
          <w:b/>
          <w:sz w:val="24"/>
          <w:szCs w:val="24"/>
        </w:rPr>
      </w:pPr>
      <w:r w:rsidRPr="00062415">
        <w:rPr>
          <w:rFonts w:ascii="Times New Roman" w:hAnsi="Times New Roman" w:cs="Times New Roman"/>
          <w:b/>
          <w:sz w:val="24"/>
          <w:szCs w:val="24"/>
          <w:lang w:val="en-US"/>
        </w:rPr>
        <w:t>III</w:t>
      </w:r>
      <w:r w:rsidRPr="00062415">
        <w:rPr>
          <w:rFonts w:ascii="Times New Roman" w:hAnsi="Times New Roman" w:cs="Times New Roman"/>
          <w:b/>
          <w:sz w:val="24"/>
          <w:szCs w:val="24"/>
        </w:rPr>
        <w:t xml:space="preserve"> Содержание учебного предмета</w:t>
      </w:r>
      <w:r w:rsidRPr="00062415">
        <w:rPr>
          <w:rStyle w:val="a6"/>
          <w:rFonts w:ascii="Times New Roman" w:hAnsi="Times New Roman" w:cs="Times New Roman"/>
          <w:b/>
          <w:sz w:val="24"/>
          <w:szCs w:val="24"/>
        </w:rPr>
        <w:footnoteReference w:id="3"/>
      </w:r>
      <w:r w:rsidRPr="00062415">
        <w:rPr>
          <w:rFonts w:ascii="Times New Roman" w:hAnsi="Times New Roman" w:cs="Times New Roman"/>
          <w:b/>
          <w:sz w:val="24"/>
          <w:szCs w:val="24"/>
        </w:rPr>
        <w:t xml:space="preserve"> </w:t>
      </w:r>
    </w:p>
    <w:p w:rsidR="00706A74" w:rsidRPr="00062415" w:rsidRDefault="00706A74" w:rsidP="00706A74">
      <w:pPr>
        <w:pStyle w:val="aa"/>
        <w:jc w:val="center"/>
        <w:rPr>
          <w:sz w:val="24"/>
        </w:rPr>
      </w:pPr>
      <w:bookmarkStart w:id="1" w:name="_Toc288394086"/>
      <w:bookmarkStart w:id="2" w:name="_Toc288410553"/>
      <w:bookmarkStart w:id="3" w:name="_Toc288410682"/>
      <w:bookmarkStart w:id="4" w:name="_Toc294246099"/>
      <w:r w:rsidRPr="00062415">
        <w:rPr>
          <w:sz w:val="24"/>
        </w:rPr>
        <w:t>Литературное чтение</w:t>
      </w:r>
      <w:bookmarkEnd w:id="1"/>
      <w:bookmarkEnd w:id="2"/>
      <w:bookmarkEnd w:id="3"/>
      <w:bookmarkEnd w:id="4"/>
      <w:r w:rsidRPr="00062415">
        <w:rPr>
          <w:sz w:val="24"/>
        </w:rPr>
        <w:t xml:space="preserve"> на русском родном языке</w:t>
      </w:r>
    </w:p>
    <w:p w:rsidR="00706A74" w:rsidRPr="00062415" w:rsidRDefault="00706A74" w:rsidP="00706A74">
      <w:pPr>
        <w:tabs>
          <w:tab w:val="left" w:leader="dot" w:pos="624"/>
        </w:tabs>
        <w:ind w:firstLine="709"/>
        <w:jc w:val="center"/>
        <w:rPr>
          <w:rStyle w:val="Zag11"/>
          <w:rFonts w:ascii="Times New Roman" w:eastAsia="@Arial Unicode MS" w:hAnsi="Times New Roman" w:cs="Times New Roman"/>
          <w:b/>
          <w:bCs/>
          <w:iCs/>
          <w:sz w:val="24"/>
          <w:szCs w:val="24"/>
        </w:rPr>
      </w:pPr>
      <w:r w:rsidRPr="00062415">
        <w:rPr>
          <w:rStyle w:val="Zag11"/>
          <w:rFonts w:ascii="Times New Roman" w:eastAsia="@Arial Unicode MS" w:hAnsi="Times New Roman" w:cs="Times New Roman"/>
          <w:b/>
          <w:bCs/>
          <w:iCs/>
          <w:sz w:val="24"/>
          <w:szCs w:val="24"/>
        </w:rPr>
        <w:t>Виды речевой и читательской деятельности</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proofErr w:type="spellStart"/>
      <w:r w:rsidRPr="00062415">
        <w:rPr>
          <w:rStyle w:val="Zag11"/>
          <w:rFonts w:ascii="Times New Roman" w:eastAsia="@Arial Unicode MS" w:hAnsi="Times New Roman" w:cs="Times New Roman"/>
          <w:b/>
          <w:bCs/>
          <w:sz w:val="24"/>
          <w:szCs w:val="24"/>
        </w:rPr>
        <w:t>Аудирование</w:t>
      </w:r>
      <w:proofErr w:type="spellEnd"/>
      <w:r w:rsidRPr="00062415">
        <w:rPr>
          <w:rStyle w:val="Zag11"/>
          <w:rFonts w:ascii="Times New Roman" w:eastAsia="@Arial Unicode MS" w:hAnsi="Times New Roman" w:cs="Times New Roman"/>
          <w:b/>
          <w:bCs/>
          <w:sz w:val="24"/>
          <w:szCs w:val="24"/>
        </w:rPr>
        <w:t xml:space="preserve"> (слушание)</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w:t>
      </w:r>
      <w:r w:rsidRPr="00062415">
        <w:rPr>
          <w:rStyle w:val="Zag11"/>
          <w:rFonts w:ascii="Times New Roman" w:eastAsia="@Arial Unicode MS" w:hAnsi="Times New Roman" w:cs="Times New Roman"/>
          <w:sz w:val="24"/>
          <w:szCs w:val="24"/>
        </w:rPr>
        <w:noBreakHyphen/>
        <w:t>познавательному и художественному произведению.</w:t>
      </w:r>
    </w:p>
    <w:p w:rsidR="00706A74" w:rsidRPr="00062415" w:rsidRDefault="00706A74" w:rsidP="00706A74">
      <w:pPr>
        <w:tabs>
          <w:tab w:val="left" w:leader="dot" w:pos="624"/>
        </w:tabs>
        <w:ind w:firstLine="709"/>
        <w:rPr>
          <w:rStyle w:val="Zag11"/>
          <w:rFonts w:ascii="Times New Roman" w:eastAsia="@Arial Unicode MS" w:hAnsi="Times New Roman" w:cs="Times New Roman"/>
          <w:b/>
          <w:bCs/>
          <w:iCs/>
          <w:sz w:val="24"/>
          <w:szCs w:val="24"/>
        </w:rPr>
      </w:pPr>
      <w:r w:rsidRPr="00062415">
        <w:rPr>
          <w:rStyle w:val="Zag11"/>
          <w:rFonts w:ascii="Times New Roman" w:eastAsia="@Arial Unicode MS" w:hAnsi="Times New Roman" w:cs="Times New Roman"/>
          <w:b/>
          <w:bCs/>
          <w:iCs/>
          <w:sz w:val="24"/>
          <w:szCs w:val="24"/>
        </w:rPr>
        <w:t>Чтение.</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b/>
          <w:bCs/>
          <w:sz w:val="24"/>
          <w:szCs w:val="24"/>
        </w:rPr>
      </w:pPr>
      <w:r w:rsidRPr="00062415">
        <w:rPr>
          <w:rStyle w:val="Zag11"/>
          <w:rFonts w:ascii="Times New Roman" w:eastAsia="@Arial Unicode MS" w:hAnsi="Times New Roman" w:cs="Times New Roman"/>
          <w:b/>
          <w:bCs/>
          <w:sz w:val="24"/>
          <w:szCs w:val="24"/>
        </w:rPr>
        <w:t>Чтение про себя.</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b/>
          <w:bCs/>
          <w:sz w:val="24"/>
          <w:szCs w:val="24"/>
        </w:rPr>
      </w:pPr>
      <w:r w:rsidRPr="00062415">
        <w:rPr>
          <w:rStyle w:val="Zag11"/>
          <w:rFonts w:ascii="Times New Roman" w:eastAsia="@Arial Unicode MS" w:hAnsi="Times New Roman" w:cs="Times New Roman"/>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b/>
          <w:bCs/>
          <w:sz w:val="24"/>
          <w:szCs w:val="24"/>
        </w:rPr>
        <w:t xml:space="preserve">Работа с разными видами текста. </w:t>
      </w:r>
      <w:r w:rsidRPr="00062415">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062415">
        <w:rPr>
          <w:rStyle w:val="Zag11"/>
          <w:rFonts w:ascii="Times New Roman" w:eastAsia="@Arial Unicode MS" w:hAnsi="Times New Roman" w:cs="Times New Roman"/>
          <w:sz w:val="24"/>
          <w:szCs w:val="24"/>
        </w:rPr>
        <w:t>озаглавливание</w:t>
      </w:r>
      <w:proofErr w:type="spellEnd"/>
      <w:r w:rsidRPr="00062415">
        <w:rPr>
          <w:rStyle w:val="Zag11"/>
          <w:rFonts w:ascii="Times New Roman" w:eastAsia="@Arial Unicode MS" w:hAnsi="Times New Roman" w:cs="Times New Roman"/>
          <w:sz w:val="24"/>
          <w:szCs w:val="24"/>
        </w:rPr>
        <w:t>. Умение работать с разными видами информации.</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b/>
          <w:bCs/>
          <w:sz w:val="24"/>
          <w:szCs w:val="24"/>
        </w:rPr>
      </w:pPr>
      <w:r w:rsidRPr="00062415">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b/>
          <w:bCs/>
          <w:sz w:val="24"/>
          <w:szCs w:val="24"/>
        </w:rPr>
        <w:t>Библиографическая культура.</w:t>
      </w:r>
      <w:r w:rsidRPr="00062415">
        <w:rPr>
          <w:rStyle w:val="Zag11"/>
          <w:rFonts w:ascii="Times New Roman" w:eastAsia="@Arial Unicode MS" w:hAnsi="Times New Roman" w:cs="Times New Roman"/>
          <w:sz w:val="24"/>
          <w:szCs w:val="24"/>
        </w:rPr>
        <w:t xml:space="preserve"> </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Виды информации в книге: научная, художественная (с опорой на внешние показатели книги, ее справочно-иллюстративный материал).</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Типы книг (изданий): книга</w:t>
      </w:r>
      <w:r w:rsidRPr="00062415">
        <w:rPr>
          <w:rStyle w:val="Zag11"/>
          <w:rFonts w:ascii="Times New Roman" w:eastAsia="@Arial Unicode MS" w:hAnsi="Times New Roman" w:cs="Times New Roman"/>
          <w:sz w:val="24"/>
          <w:szCs w:val="24"/>
        </w:rPr>
        <w:noBreakHyphen/>
        <w:t>произведение, книга</w:t>
      </w:r>
      <w:r w:rsidRPr="00062415">
        <w:rPr>
          <w:rStyle w:val="Zag11"/>
          <w:rFonts w:ascii="Times New Roman" w:eastAsia="@Arial Unicode MS" w:hAnsi="Times New Roman" w:cs="Times New Roman"/>
          <w:sz w:val="24"/>
          <w:szCs w:val="24"/>
        </w:rPr>
        <w:noBreakHyphen/>
        <w:t>сборник, собрание сочинений, справочные издания (справочники, словари, энциклопедии).</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b/>
          <w:bCs/>
          <w:sz w:val="24"/>
          <w:szCs w:val="24"/>
        </w:rPr>
        <w:t>Работа с текстом художественного произведения.</w:t>
      </w:r>
      <w:r w:rsidRPr="00062415">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r w:rsidRPr="00062415">
        <w:rPr>
          <w:rStyle w:val="Zag11"/>
          <w:rFonts w:ascii="Times New Roman" w:eastAsia="@Arial Unicode MS" w:hAnsi="Times New Roman" w:cs="Times New Roman"/>
          <w:sz w:val="24"/>
          <w:szCs w:val="24"/>
        </w:rPr>
        <w:lastRenderedPageBreak/>
        <w:t>Осознание того, что фольклор есть выражение общечеловеческих нравственных правил и отношений.</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Освоение разных видов пересказа художественного текста.</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b/>
          <w:bCs/>
          <w:sz w:val="24"/>
          <w:szCs w:val="24"/>
        </w:rPr>
      </w:pPr>
      <w:r w:rsidRPr="00062415">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062415">
        <w:rPr>
          <w:rStyle w:val="Zag11"/>
          <w:rFonts w:ascii="Times New Roman" w:eastAsia="@Arial Unicode MS" w:hAnsi="Times New Roman" w:cs="Times New Roman"/>
          <w:sz w:val="24"/>
          <w:szCs w:val="24"/>
        </w:rPr>
        <w:t xml:space="preserve">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62415">
        <w:rPr>
          <w:rStyle w:val="Zag11"/>
          <w:rFonts w:ascii="Times New Roman" w:eastAsia="@Arial Unicode MS" w:hAnsi="Times New Roman" w:cs="Times New Roman"/>
          <w:sz w:val="24"/>
          <w:szCs w:val="24"/>
        </w:rPr>
        <w:t>микротем</w:t>
      </w:r>
      <w:proofErr w:type="spellEnd"/>
      <w:r w:rsidRPr="00062415">
        <w:rPr>
          <w:rStyle w:val="Zag11"/>
          <w:rFonts w:ascii="Times New Roman" w:eastAsia="@Arial Unicode MS" w:hAnsi="Times New Roman" w:cs="Times New Roman"/>
          <w:sz w:val="24"/>
          <w:szCs w:val="24"/>
        </w:rPr>
        <w:t>.</w:t>
      </w:r>
    </w:p>
    <w:p w:rsidR="00706A74" w:rsidRPr="00062415" w:rsidRDefault="00706A74" w:rsidP="00706A74">
      <w:pPr>
        <w:tabs>
          <w:tab w:val="left" w:leader="dot" w:pos="624"/>
        </w:tabs>
        <w:ind w:firstLine="709"/>
        <w:rPr>
          <w:rStyle w:val="Zag11"/>
          <w:rFonts w:ascii="Times New Roman" w:eastAsia="@Arial Unicode MS" w:hAnsi="Times New Roman" w:cs="Times New Roman"/>
          <w:b/>
          <w:bCs/>
          <w:iCs/>
          <w:sz w:val="24"/>
          <w:szCs w:val="24"/>
        </w:rPr>
      </w:pPr>
      <w:r w:rsidRPr="00062415">
        <w:rPr>
          <w:rStyle w:val="Zag11"/>
          <w:rFonts w:ascii="Times New Roman" w:eastAsia="@Arial Unicode MS" w:hAnsi="Times New Roman" w:cs="Times New Roman"/>
          <w:b/>
          <w:bCs/>
          <w:iCs/>
          <w:sz w:val="24"/>
          <w:szCs w:val="24"/>
        </w:rPr>
        <w:t>Говорение (культура речевого общения)</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62415">
        <w:rPr>
          <w:rStyle w:val="Zag11"/>
          <w:rFonts w:ascii="Times New Roman" w:eastAsia="@Arial Unicode MS" w:hAnsi="Times New Roman" w:cs="Times New Roman"/>
          <w:sz w:val="24"/>
          <w:szCs w:val="24"/>
        </w:rPr>
        <w:t>внеучебного</w:t>
      </w:r>
      <w:proofErr w:type="spellEnd"/>
      <w:r w:rsidRPr="00062415">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русских фольклорных произведений.</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на заданную тему.</w:t>
      </w:r>
    </w:p>
    <w:p w:rsidR="00706A74" w:rsidRPr="00062415" w:rsidRDefault="00706A74" w:rsidP="00706A74">
      <w:pPr>
        <w:tabs>
          <w:tab w:val="left" w:leader="dot" w:pos="624"/>
        </w:tabs>
        <w:ind w:firstLine="709"/>
        <w:rPr>
          <w:rStyle w:val="Zag11"/>
          <w:rFonts w:ascii="Times New Roman" w:eastAsia="@Arial Unicode MS" w:hAnsi="Times New Roman" w:cs="Times New Roman"/>
          <w:b/>
          <w:bCs/>
          <w:iCs/>
          <w:sz w:val="24"/>
          <w:szCs w:val="24"/>
        </w:rPr>
      </w:pPr>
      <w:r w:rsidRPr="00062415">
        <w:rPr>
          <w:rStyle w:val="Zag11"/>
          <w:rFonts w:ascii="Times New Roman" w:eastAsia="@Arial Unicode MS" w:hAnsi="Times New Roman" w:cs="Times New Roman"/>
          <w:b/>
          <w:bCs/>
          <w:iCs/>
          <w:sz w:val="24"/>
          <w:szCs w:val="24"/>
        </w:rPr>
        <w:lastRenderedPageBreak/>
        <w:t>Письмо (культура письменной речи)</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p>
    <w:p w:rsidR="00706A74" w:rsidRPr="00062415" w:rsidRDefault="00706A74" w:rsidP="00706A74">
      <w:pPr>
        <w:tabs>
          <w:tab w:val="left" w:leader="dot" w:pos="624"/>
        </w:tabs>
        <w:ind w:firstLine="709"/>
        <w:rPr>
          <w:rStyle w:val="Zag11"/>
          <w:rFonts w:ascii="Times New Roman" w:eastAsia="@Arial Unicode MS" w:hAnsi="Times New Roman" w:cs="Times New Roman"/>
          <w:b/>
          <w:bCs/>
          <w:iCs/>
          <w:sz w:val="24"/>
          <w:szCs w:val="24"/>
        </w:rPr>
      </w:pPr>
      <w:r w:rsidRPr="00062415">
        <w:rPr>
          <w:rStyle w:val="Zag11"/>
          <w:rFonts w:ascii="Times New Roman" w:eastAsia="@Arial Unicode MS" w:hAnsi="Times New Roman" w:cs="Times New Roman"/>
          <w:b/>
          <w:bCs/>
          <w:iCs/>
          <w:sz w:val="24"/>
          <w:szCs w:val="24"/>
        </w:rPr>
        <w:t>Круг детского чтения</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Научно-популярные и учебные тексты о писателях, поэтах, написанные для младших школьников и/или доступные для их восприятия.</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706A74" w:rsidRPr="00062415" w:rsidRDefault="00706A74" w:rsidP="00706A74">
      <w:pPr>
        <w:tabs>
          <w:tab w:val="left" w:leader="dot" w:pos="624"/>
        </w:tabs>
        <w:ind w:firstLine="709"/>
        <w:rPr>
          <w:rStyle w:val="Zag11"/>
          <w:rFonts w:ascii="Times New Roman" w:eastAsia="@Arial Unicode MS" w:hAnsi="Times New Roman" w:cs="Times New Roman"/>
          <w:b/>
          <w:bCs/>
          <w:iCs/>
          <w:sz w:val="24"/>
          <w:szCs w:val="24"/>
        </w:rPr>
      </w:pPr>
      <w:r w:rsidRPr="00062415">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062415">
        <w:rPr>
          <w:rStyle w:val="Zag11"/>
          <w:rFonts w:ascii="Times New Roman" w:eastAsia="@Arial Unicode MS" w:hAnsi="Times New Roman" w:cs="Times New Roman"/>
          <w:sz w:val="24"/>
          <w:szCs w:val="24"/>
        </w:rPr>
        <w:t>потешки</w:t>
      </w:r>
      <w:proofErr w:type="spellEnd"/>
      <w:r w:rsidRPr="00062415">
        <w:rPr>
          <w:rStyle w:val="Zag11"/>
          <w:rFonts w:ascii="Times New Roman" w:eastAsia="@Arial Unicode MS" w:hAnsi="Times New Roman" w:cs="Times New Roman"/>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06A74" w:rsidRPr="00062415" w:rsidRDefault="00706A74" w:rsidP="00706A74">
      <w:pPr>
        <w:tabs>
          <w:tab w:val="left" w:leader="dot" w:pos="624"/>
        </w:tabs>
        <w:ind w:firstLine="709"/>
        <w:jc w:val="both"/>
        <w:rPr>
          <w:rStyle w:val="Zag11"/>
          <w:rFonts w:ascii="Times New Roman" w:eastAsia="@Arial Unicode MS" w:hAnsi="Times New Roman" w:cs="Times New Roman"/>
          <w:b/>
          <w:bCs/>
          <w:iCs/>
          <w:sz w:val="24"/>
          <w:szCs w:val="24"/>
        </w:rPr>
      </w:pPr>
      <w:r w:rsidRPr="00062415">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706A74" w:rsidRPr="00062415" w:rsidRDefault="00706A74" w:rsidP="00706A74">
      <w:pPr>
        <w:pStyle w:val="Zag3"/>
        <w:tabs>
          <w:tab w:val="left" w:leader="dot" w:pos="624"/>
        </w:tabs>
        <w:spacing w:after="0" w:line="240" w:lineRule="auto"/>
        <w:ind w:firstLine="709"/>
        <w:jc w:val="both"/>
        <w:rPr>
          <w:rStyle w:val="Zag11"/>
          <w:rFonts w:eastAsia="@Arial Unicode MS"/>
          <w:i w:val="0"/>
          <w:iCs w:val="0"/>
          <w:color w:val="auto"/>
          <w:lang w:val="ru-RU"/>
        </w:rPr>
      </w:pPr>
      <w:r w:rsidRPr="0006241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w:t>
      </w:r>
      <w:r w:rsidRPr="00062415">
        <w:rPr>
          <w:rStyle w:val="Zag11"/>
          <w:rFonts w:eastAsia="@Arial Unicode MS"/>
          <w:iCs w:val="0"/>
          <w:color w:val="auto"/>
          <w:lang w:val="ru-RU"/>
        </w:rPr>
        <w:t>Создание собственного текста на основе</w:t>
      </w:r>
      <w:r w:rsidRPr="00062415">
        <w:rPr>
          <w:rStyle w:val="Zag11"/>
          <w:rFonts w:eastAsia="@Arial Unicode MS"/>
          <w:i w:val="0"/>
          <w:iCs w:val="0"/>
          <w:color w:val="auto"/>
          <w:lang w:val="ru-RU"/>
        </w:rPr>
        <w:t xml:space="preserve"> </w:t>
      </w:r>
      <w:r w:rsidRPr="00062415">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62415">
        <w:rPr>
          <w:rStyle w:val="Zag11"/>
          <w:rFonts w:eastAsia="@Arial Unicode MS"/>
          <w:i w:val="0"/>
          <w:iCs w:val="0"/>
          <w:color w:val="auto"/>
          <w:lang w:val="ru-RU"/>
        </w:rPr>
        <w:t>.</w:t>
      </w:r>
    </w:p>
    <w:p w:rsidR="00706A74" w:rsidRPr="00062415" w:rsidRDefault="00706A74" w:rsidP="00706A74">
      <w:pPr>
        <w:tabs>
          <w:tab w:val="left" w:leader="dot" w:pos="624"/>
        </w:tabs>
        <w:spacing w:line="360" w:lineRule="auto"/>
        <w:ind w:firstLine="709"/>
        <w:rPr>
          <w:rStyle w:val="Zag11"/>
          <w:rFonts w:ascii="Times New Roman" w:eastAsia="@Arial Unicode MS" w:hAnsi="Times New Roman" w:cs="Times New Roman"/>
          <w:b/>
          <w:sz w:val="24"/>
          <w:szCs w:val="24"/>
        </w:rPr>
      </w:pPr>
      <w:r w:rsidRPr="00062415">
        <w:rPr>
          <w:rStyle w:val="Zag11"/>
          <w:rFonts w:ascii="Times New Roman" w:eastAsia="@Arial Unicode MS" w:hAnsi="Times New Roman" w:cs="Times New Roman"/>
          <w:b/>
          <w:sz w:val="24"/>
          <w:szCs w:val="24"/>
          <w:lang w:val="en-US"/>
        </w:rPr>
        <w:t>IV</w:t>
      </w:r>
      <w:r w:rsidRPr="00062415">
        <w:rPr>
          <w:rStyle w:val="Zag11"/>
          <w:rFonts w:ascii="Times New Roman" w:eastAsia="@Arial Unicode MS" w:hAnsi="Times New Roman" w:cs="Times New Roman"/>
          <w:b/>
          <w:sz w:val="24"/>
          <w:szCs w:val="24"/>
        </w:rPr>
        <w:t xml:space="preserve"> Тематическое планирование</w:t>
      </w:r>
      <w:r w:rsidRPr="00062415">
        <w:rPr>
          <w:rStyle w:val="a6"/>
          <w:rFonts w:ascii="Times New Roman" w:eastAsia="@Arial Unicode MS" w:hAnsi="Times New Roman" w:cs="Times New Roman"/>
          <w:b/>
          <w:color w:val="000000"/>
          <w:sz w:val="24"/>
          <w:szCs w:val="24"/>
        </w:rPr>
        <w:footnoteReference w:id="4"/>
      </w:r>
    </w:p>
    <w:p w:rsidR="00706A74" w:rsidRPr="00062415" w:rsidRDefault="00706A74" w:rsidP="00706A74">
      <w:pPr>
        <w:pStyle w:val="aa"/>
        <w:jc w:val="center"/>
        <w:rPr>
          <w:sz w:val="24"/>
        </w:rPr>
      </w:pPr>
      <w:r w:rsidRPr="00062415">
        <w:rPr>
          <w:sz w:val="24"/>
        </w:rPr>
        <w:lastRenderedPageBreak/>
        <w:t>Литературное чтение на русском родном языке</w:t>
      </w:r>
    </w:p>
    <w:p w:rsidR="00706A74" w:rsidRPr="00062415" w:rsidRDefault="00706A74" w:rsidP="00062415">
      <w:pPr>
        <w:tabs>
          <w:tab w:val="left" w:leader="dot" w:pos="624"/>
        </w:tabs>
        <w:spacing w:line="360" w:lineRule="auto"/>
        <w:ind w:firstLine="709"/>
        <w:rPr>
          <w:rStyle w:val="Zag11"/>
          <w:rFonts w:ascii="Times New Roman" w:eastAsia="@Arial Unicode MS" w:hAnsi="Times New Roman" w:cs="Times New Roman"/>
          <w:b/>
          <w:sz w:val="24"/>
          <w:szCs w:val="24"/>
        </w:rPr>
      </w:pPr>
      <w:r w:rsidRPr="00062415">
        <w:rPr>
          <w:rStyle w:val="Zag11"/>
          <w:rFonts w:ascii="Times New Roman" w:eastAsia="@Arial Unicode MS" w:hAnsi="Times New Roman" w:cs="Times New Roman"/>
          <w:b/>
          <w:sz w:val="24"/>
          <w:szCs w:val="24"/>
        </w:rPr>
        <w:t xml:space="preserve"> </w:t>
      </w:r>
      <w:r w:rsidRPr="00062415">
        <w:rPr>
          <w:rStyle w:val="a6"/>
          <w:rFonts w:ascii="Times New Roman" w:eastAsia="@Arial Unicode MS" w:hAnsi="Times New Roman" w:cs="Times New Roman"/>
          <w:sz w:val="24"/>
          <w:szCs w:val="24"/>
        </w:rPr>
        <w:footnoteReference w:id="5"/>
      </w:r>
      <w:r w:rsidRPr="00062415">
        <w:rPr>
          <w:rStyle w:val="Zag11"/>
          <w:rFonts w:ascii="Times New Roman" w:eastAsia="@Arial Unicode MS" w:hAnsi="Times New Roman" w:cs="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5040"/>
        <w:gridCol w:w="1003"/>
      </w:tblGrid>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Тема</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Предметное содержание</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Кол-во часов</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1.</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Русская народная мудрость. </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Роль книги в жизни человека. Произведения русского фольклора: русские народные сказки, песни, загадки. Малые фольклорные жанры: </w:t>
            </w:r>
            <w:proofErr w:type="spellStart"/>
            <w:r w:rsidRPr="00062415">
              <w:rPr>
                <w:rStyle w:val="Zag11"/>
                <w:rFonts w:ascii="Times New Roman" w:eastAsia="@Arial Unicode MS" w:hAnsi="Times New Roman" w:cs="Times New Roman"/>
                <w:sz w:val="24"/>
                <w:szCs w:val="24"/>
              </w:rPr>
              <w:t>заклички</w:t>
            </w:r>
            <w:proofErr w:type="spellEnd"/>
            <w:r w:rsidRPr="00062415">
              <w:rPr>
                <w:rStyle w:val="Zag11"/>
                <w:rFonts w:ascii="Times New Roman" w:eastAsia="@Arial Unicode MS" w:hAnsi="Times New Roman" w:cs="Times New Roman"/>
                <w:sz w:val="24"/>
                <w:szCs w:val="24"/>
              </w:rPr>
              <w:t xml:space="preserve">, небылицы, </w:t>
            </w:r>
            <w:proofErr w:type="spellStart"/>
            <w:r w:rsidRPr="00062415">
              <w:rPr>
                <w:rStyle w:val="Zag11"/>
                <w:rFonts w:ascii="Times New Roman" w:eastAsia="@Arial Unicode MS" w:hAnsi="Times New Roman" w:cs="Times New Roman"/>
                <w:sz w:val="24"/>
                <w:szCs w:val="24"/>
              </w:rPr>
              <w:t>потешки</w:t>
            </w:r>
            <w:proofErr w:type="spellEnd"/>
            <w:r w:rsidRPr="00062415">
              <w:rPr>
                <w:rStyle w:val="Zag11"/>
                <w:rFonts w:ascii="Times New Roman" w:eastAsia="@Arial Unicode MS" w:hAnsi="Times New Roman" w:cs="Times New Roman"/>
                <w:sz w:val="24"/>
                <w:szCs w:val="24"/>
              </w:rPr>
              <w:t>, докучные сказки, пословицы и поговорки. Пословицы о книге и учении. Книги-сборники малых жанров фольклора. Особенности оформления детских книг с фольклорными произведениями.</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3</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2.</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Произведения о детях и для детей.</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Е.А. Благинина «Не мешайте мне трудиться», «Я дома не люблю сидеть»; Н.С. </w:t>
            </w:r>
            <w:proofErr w:type="spellStart"/>
            <w:r w:rsidRPr="00062415">
              <w:rPr>
                <w:rStyle w:val="Zag11"/>
                <w:rFonts w:ascii="Times New Roman" w:eastAsia="@Arial Unicode MS" w:hAnsi="Times New Roman" w:cs="Times New Roman"/>
                <w:sz w:val="24"/>
                <w:szCs w:val="24"/>
              </w:rPr>
              <w:t>Сердюкова</w:t>
            </w:r>
            <w:proofErr w:type="spellEnd"/>
            <w:r w:rsidRPr="00062415">
              <w:rPr>
                <w:rStyle w:val="Zag11"/>
                <w:rFonts w:ascii="Times New Roman" w:eastAsia="@Arial Unicode MS" w:hAnsi="Times New Roman" w:cs="Times New Roman"/>
                <w:sz w:val="24"/>
                <w:szCs w:val="24"/>
              </w:rPr>
              <w:t xml:space="preserve"> «Кипит работа у ребят», «Кто как читает»; Я.Л. Аким «Жадина», «Пишу тебе письмо» и др.</w:t>
            </w:r>
            <w:r w:rsidRPr="00062415">
              <w:rPr>
                <w:rFonts w:ascii="Times New Roman" w:hAnsi="Times New Roman" w:cs="Times New Roman"/>
                <w:b/>
                <w:bCs/>
                <w:i/>
                <w:iCs/>
                <w:sz w:val="24"/>
                <w:szCs w:val="24"/>
              </w:rPr>
              <w:t xml:space="preserve"> </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3</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3.</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Басни.</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С.В. Михалков «Аисты и лягушки», «Ошибка», «Хочу бодаться» и др. </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1</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4.</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proofErr w:type="spellStart"/>
            <w:r w:rsidRPr="00062415">
              <w:rPr>
                <w:rStyle w:val="Zag11"/>
                <w:rFonts w:ascii="Times New Roman" w:eastAsia="@Arial Unicode MS" w:hAnsi="Times New Roman" w:cs="Times New Roman"/>
                <w:sz w:val="24"/>
                <w:szCs w:val="24"/>
              </w:rPr>
              <w:t>Разножанровые</w:t>
            </w:r>
            <w:proofErr w:type="spellEnd"/>
            <w:r w:rsidRPr="00062415">
              <w:rPr>
                <w:rStyle w:val="Zag11"/>
                <w:rFonts w:ascii="Times New Roman" w:eastAsia="@Arial Unicode MS" w:hAnsi="Times New Roman" w:cs="Times New Roman"/>
                <w:sz w:val="24"/>
                <w:szCs w:val="24"/>
              </w:rPr>
              <w:t xml:space="preserve"> произведения о родной природе. </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И.С. Тургенев «Лесная тишь», «Перед охотой»; Ф.И. Тютчев «Снежок», А.А. Фет «Вечер»; И.А. Бунин «Апрель»; Е.А. Благинина «Улетают, улетели»; М.М. Пришвин «Деревья в плену», «</w:t>
            </w:r>
            <w:proofErr w:type="spellStart"/>
            <w:r w:rsidRPr="00062415">
              <w:rPr>
                <w:rStyle w:val="Zag11"/>
                <w:rFonts w:ascii="Times New Roman" w:eastAsia="@Arial Unicode MS" w:hAnsi="Times New Roman" w:cs="Times New Roman"/>
                <w:sz w:val="24"/>
                <w:szCs w:val="24"/>
              </w:rPr>
              <w:t>Лисичкин</w:t>
            </w:r>
            <w:proofErr w:type="spellEnd"/>
            <w:r w:rsidRPr="00062415">
              <w:rPr>
                <w:rStyle w:val="Zag11"/>
                <w:rFonts w:ascii="Times New Roman" w:eastAsia="@Arial Unicode MS" w:hAnsi="Times New Roman" w:cs="Times New Roman"/>
                <w:sz w:val="24"/>
                <w:szCs w:val="24"/>
              </w:rPr>
              <w:t xml:space="preserve"> хлеб», «Голубые тени» и др. Поиск книг по алфавитному и тематическому каталогам в школьной библиотеке.</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3</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5.</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О братьях наших меньших.</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И.С. Тургенев «Перепелка»; М.М. Пришвин «Гаечка», «Журка»; И.</w:t>
            </w:r>
            <w:r w:rsidRPr="00062415">
              <w:rPr>
                <w:rFonts w:ascii="Times New Roman" w:hAnsi="Times New Roman" w:cs="Times New Roman"/>
                <w:bCs/>
                <w:iCs/>
                <w:sz w:val="24"/>
                <w:szCs w:val="24"/>
              </w:rPr>
              <w:t>Л. Золотарёв «Свиристели: райские птицы»; Т.И. Грибанова «</w:t>
            </w:r>
            <w:proofErr w:type="spellStart"/>
            <w:r w:rsidRPr="00062415">
              <w:rPr>
                <w:rFonts w:ascii="Times New Roman" w:hAnsi="Times New Roman" w:cs="Times New Roman"/>
                <w:bCs/>
                <w:iCs/>
                <w:sz w:val="24"/>
                <w:szCs w:val="24"/>
              </w:rPr>
              <w:t>Маврик</w:t>
            </w:r>
            <w:proofErr w:type="spellEnd"/>
            <w:r w:rsidRPr="00062415">
              <w:rPr>
                <w:rFonts w:ascii="Times New Roman" w:hAnsi="Times New Roman" w:cs="Times New Roman"/>
                <w:bCs/>
                <w:iCs/>
                <w:sz w:val="24"/>
                <w:szCs w:val="24"/>
              </w:rPr>
              <w:t>»</w:t>
            </w:r>
            <w:r w:rsidRPr="00062415">
              <w:rPr>
                <w:rStyle w:val="Zag11"/>
                <w:rFonts w:ascii="Times New Roman" w:eastAsia="@Arial Unicode MS" w:hAnsi="Times New Roman" w:cs="Times New Roman"/>
                <w:sz w:val="24"/>
                <w:szCs w:val="24"/>
              </w:rPr>
              <w:t xml:space="preserve"> и др.</w:t>
            </w:r>
          </w:p>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Сочинение рассказа «Мой маленький друг». Поиск книг по алфавитному и тематическому каталогам в школьной библиотеке.</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3</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lastRenderedPageBreak/>
              <w:t>6.</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Стихотворения и рассказы о Родине, о Великой отечественной войне.</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Е.А. Благинина «Шинель», «Клятва бойца» «Папе на фронт»; Г.Л. Рублев «Памятник», И. Озеров «Родины салют»; С.П. Алексеев «Московское небо», «Огородники», «Генерал Жуков» и др. </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2</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7.</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Произведения о семье.</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Книги о маме, о семье. Жанры: стихотворения, рассказы, пословицы, сказки, колыбельные песни. И.А. Бунин «В первый раз», Е.А. Благинина «Бабушка-забота», «Вот какая мама!», Н.С. </w:t>
            </w:r>
            <w:proofErr w:type="spellStart"/>
            <w:r w:rsidRPr="00062415">
              <w:rPr>
                <w:rStyle w:val="Zag11"/>
                <w:rFonts w:ascii="Times New Roman" w:eastAsia="@Arial Unicode MS" w:hAnsi="Times New Roman" w:cs="Times New Roman"/>
                <w:sz w:val="24"/>
                <w:szCs w:val="24"/>
              </w:rPr>
              <w:t>Сердюкова</w:t>
            </w:r>
            <w:proofErr w:type="spellEnd"/>
            <w:r w:rsidRPr="00062415">
              <w:rPr>
                <w:rStyle w:val="Zag11"/>
                <w:rFonts w:ascii="Times New Roman" w:eastAsia="@Arial Unicode MS" w:hAnsi="Times New Roman" w:cs="Times New Roman"/>
                <w:sz w:val="24"/>
                <w:szCs w:val="24"/>
              </w:rPr>
              <w:t xml:space="preserve"> «Мама», «Наш папа»; Я.Л. Аким «Мужчина в доме» и др. </w:t>
            </w:r>
          </w:p>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Проект «Рукописная книга о семье».</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2</w:t>
            </w:r>
          </w:p>
        </w:tc>
      </w:tr>
    </w:tbl>
    <w:p w:rsidR="00706A74" w:rsidRPr="00062415" w:rsidRDefault="00706A74" w:rsidP="00706A74">
      <w:pPr>
        <w:tabs>
          <w:tab w:val="left" w:leader="dot" w:pos="624"/>
        </w:tabs>
        <w:spacing w:line="360" w:lineRule="auto"/>
        <w:ind w:firstLine="709"/>
        <w:jc w:val="both"/>
        <w:rPr>
          <w:rStyle w:val="Zag11"/>
          <w:rFonts w:ascii="Times New Roman" w:eastAsia="@Arial Unicode MS" w:hAnsi="Times New Roman" w:cs="Times New Roman"/>
          <w:sz w:val="24"/>
          <w:szCs w:val="24"/>
        </w:rPr>
      </w:pPr>
    </w:p>
    <w:p w:rsidR="00706A74" w:rsidRPr="00062415" w:rsidRDefault="00706A74" w:rsidP="00706A74">
      <w:pPr>
        <w:tabs>
          <w:tab w:val="left" w:leader="dot" w:pos="624"/>
        </w:tabs>
        <w:spacing w:line="360" w:lineRule="auto"/>
        <w:ind w:firstLine="709"/>
        <w:jc w:val="center"/>
        <w:rPr>
          <w:rStyle w:val="Zag11"/>
          <w:rFonts w:ascii="Times New Roman" w:eastAsia="@Arial Unicode MS" w:hAnsi="Times New Roman" w:cs="Times New Roman"/>
          <w:b/>
          <w:sz w:val="24"/>
          <w:szCs w:val="24"/>
        </w:rPr>
      </w:pPr>
      <w:r w:rsidRPr="00062415">
        <w:rPr>
          <w:rStyle w:val="Zag11"/>
          <w:rFonts w:ascii="Times New Roman" w:eastAsia="@Arial Unicode MS" w:hAnsi="Times New Roman" w:cs="Times New Roman"/>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5040"/>
        <w:gridCol w:w="1003"/>
      </w:tblGrid>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Тема</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Предметное содержание</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Кол-во часов</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1.</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Произведения русского фольклора. </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Разновидности сказок. Сборники сказок. Сказки Орловской губернии. Сказочники и собиратели сказок («Как гусей делили» и др. на выбор из собрания сказок И.Ф. Каллиникова).</w:t>
            </w:r>
          </w:p>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Календарный фольклор: </w:t>
            </w:r>
            <w:proofErr w:type="spellStart"/>
            <w:r w:rsidRPr="00062415">
              <w:rPr>
                <w:rStyle w:val="Zag11"/>
                <w:rFonts w:ascii="Times New Roman" w:eastAsia="@Arial Unicode MS" w:hAnsi="Times New Roman" w:cs="Times New Roman"/>
                <w:sz w:val="24"/>
                <w:szCs w:val="24"/>
              </w:rPr>
              <w:t>заклички</w:t>
            </w:r>
            <w:proofErr w:type="spellEnd"/>
            <w:r w:rsidRPr="00062415">
              <w:rPr>
                <w:rStyle w:val="Zag11"/>
                <w:rFonts w:ascii="Times New Roman" w:eastAsia="@Arial Unicode MS" w:hAnsi="Times New Roman" w:cs="Times New Roman"/>
                <w:sz w:val="24"/>
                <w:szCs w:val="24"/>
              </w:rPr>
              <w:t>-веснянки, детские колядки и др.</w:t>
            </w:r>
          </w:p>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Былины в обработке и пересказе, особенности языка былин, повторы.</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3</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2.</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Научно-познавательные и художественные произведения о природе и о животных.</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М.М. Пришвин «Медведь», «Муравьи», «Охота за бабочкой»; К.Г. Паустовский «Заботливый цветок» и др. </w:t>
            </w:r>
          </w:p>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Структура энциклопедии и книги-справочника.</w:t>
            </w:r>
          </w:p>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Работа в библиотеке с каталожными карточками. Отзыв о книге.</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3</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3. </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Стихи русских поэтов о Родине и родной природе.</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Ф.И. Тютчев «Смотри, как роща зеленеет…», «Есть в осени первоначальной…»; А.А. Фет «Зреет рожь над жаркой нивой…», «Летний вечер тих и ясен…»; И.А. Бунин «Родина», </w:t>
            </w:r>
            <w:r w:rsidRPr="00062415">
              <w:rPr>
                <w:rStyle w:val="Zag11"/>
                <w:rFonts w:ascii="Times New Roman" w:eastAsia="@Arial Unicode MS" w:hAnsi="Times New Roman" w:cs="Times New Roman"/>
                <w:sz w:val="24"/>
                <w:szCs w:val="24"/>
              </w:rPr>
              <w:lastRenderedPageBreak/>
              <w:t xml:space="preserve">«Осень», «Высоко полный месяц стоит…»; Н.М. Перовский «На Орлике», «Предзимье»; Н.С. </w:t>
            </w:r>
            <w:proofErr w:type="spellStart"/>
            <w:r w:rsidRPr="00062415">
              <w:rPr>
                <w:rStyle w:val="Zag11"/>
                <w:rFonts w:ascii="Times New Roman" w:eastAsia="@Arial Unicode MS" w:hAnsi="Times New Roman" w:cs="Times New Roman"/>
                <w:sz w:val="24"/>
                <w:szCs w:val="24"/>
              </w:rPr>
              <w:t>Сердюкова</w:t>
            </w:r>
            <w:proofErr w:type="spellEnd"/>
            <w:r w:rsidRPr="00062415">
              <w:rPr>
                <w:rStyle w:val="Zag11"/>
                <w:rFonts w:ascii="Times New Roman" w:eastAsia="@Arial Unicode MS" w:hAnsi="Times New Roman" w:cs="Times New Roman"/>
                <w:sz w:val="24"/>
                <w:szCs w:val="24"/>
              </w:rPr>
              <w:t xml:space="preserve"> «Дороги Родины» и др. Проект «Краски и звуки родной природы».</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lastRenderedPageBreak/>
              <w:t>3</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4.</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Произведения о людях, о профессиях.</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Н.С. </w:t>
            </w:r>
            <w:proofErr w:type="spellStart"/>
            <w:r w:rsidRPr="00062415">
              <w:rPr>
                <w:rStyle w:val="Zag11"/>
                <w:rFonts w:ascii="Times New Roman" w:eastAsia="@Arial Unicode MS" w:hAnsi="Times New Roman" w:cs="Times New Roman"/>
                <w:sz w:val="24"/>
                <w:szCs w:val="24"/>
              </w:rPr>
              <w:t>Сердюкова</w:t>
            </w:r>
            <w:proofErr w:type="spellEnd"/>
            <w:r w:rsidRPr="00062415">
              <w:rPr>
                <w:rStyle w:val="Zag11"/>
                <w:rFonts w:ascii="Times New Roman" w:eastAsia="@Arial Unicode MS" w:hAnsi="Times New Roman" w:cs="Times New Roman"/>
                <w:sz w:val="24"/>
                <w:szCs w:val="24"/>
              </w:rPr>
              <w:t xml:space="preserve"> «Будущий строитель», «Дающий жизнь»; Г.Р. </w:t>
            </w:r>
            <w:proofErr w:type="spellStart"/>
            <w:r w:rsidRPr="00062415">
              <w:rPr>
                <w:rStyle w:val="Zag11"/>
                <w:rFonts w:ascii="Times New Roman" w:eastAsia="@Arial Unicode MS" w:hAnsi="Times New Roman" w:cs="Times New Roman"/>
                <w:sz w:val="24"/>
                <w:szCs w:val="24"/>
              </w:rPr>
              <w:t>Граубе</w:t>
            </w:r>
            <w:proofErr w:type="spellEnd"/>
            <w:r w:rsidRPr="00062415">
              <w:rPr>
                <w:rStyle w:val="Zag11"/>
                <w:rFonts w:ascii="Times New Roman" w:eastAsia="@Arial Unicode MS" w:hAnsi="Times New Roman" w:cs="Times New Roman"/>
                <w:sz w:val="24"/>
                <w:szCs w:val="24"/>
              </w:rPr>
              <w:t xml:space="preserve"> «Тетушка Домна» и др. Отзыв о прочитанной книге.</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2</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5.</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Художественные и исторические рассказы и очерки.</w:t>
            </w:r>
          </w:p>
        </w:tc>
        <w:tc>
          <w:tcPr>
            <w:tcW w:w="5040" w:type="dxa"/>
          </w:tcPr>
          <w:p w:rsidR="00706A74" w:rsidRPr="00062415" w:rsidRDefault="00706A74" w:rsidP="00576CC9">
            <w:pPr>
              <w:tabs>
                <w:tab w:val="left" w:leader="dot" w:pos="624"/>
              </w:tabs>
              <w:jc w:val="both"/>
              <w:rPr>
                <w:rFonts w:ascii="Times New Roman" w:hAnsi="Times New Roman" w:cs="Times New Roman"/>
                <w:bCs/>
                <w:sz w:val="24"/>
                <w:szCs w:val="24"/>
                <w:shd w:val="clear" w:color="auto" w:fill="FFFFFF"/>
              </w:rPr>
            </w:pPr>
            <w:r w:rsidRPr="00062415">
              <w:rPr>
                <w:rStyle w:val="Zag11"/>
                <w:rFonts w:ascii="Times New Roman" w:eastAsia="@Arial Unicode MS" w:hAnsi="Times New Roman" w:cs="Times New Roman"/>
                <w:sz w:val="24"/>
                <w:szCs w:val="24"/>
              </w:rPr>
              <w:t>С.П. Алексеев «Рассказы о битве на Курской дуге», др. р</w:t>
            </w:r>
            <w:r w:rsidRPr="00062415">
              <w:rPr>
                <w:rFonts w:ascii="Times New Roman" w:hAnsi="Times New Roman" w:cs="Times New Roman"/>
                <w:bCs/>
                <w:sz w:val="24"/>
                <w:szCs w:val="24"/>
                <w:shd w:val="clear" w:color="auto" w:fill="FFFFFF"/>
              </w:rPr>
              <w:t xml:space="preserve">ассказы и очерки об Орловско-Курской битве. </w:t>
            </w:r>
          </w:p>
          <w:p w:rsidR="00706A74" w:rsidRPr="00062415" w:rsidRDefault="00706A74" w:rsidP="00576CC9">
            <w:pPr>
              <w:tabs>
                <w:tab w:val="left" w:leader="dot" w:pos="624"/>
              </w:tabs>
              <w:jc w:val="both"/>
              <w:rPr>
                <w:rFonts w:ascii="Times New Roman" w:hAnsi="Times New Roman" w:cs="Times New Roman"/>
                <w:sz w:val="24"/>
                <w:szCs w:val="24"/>
              </w:rPr>
            </w:pPr>
            <w:r w:rsidRPr="00062415">
              <w:rPr>
                <w:rFonts w:ascii="Times New Roman" w:hAnsi="Times New Roman" w:cs="Times New Roman"/>
                <w:sz w:val="24"/>
                <w:szCs w:val="24"/>
              </w:rPr>
              <w:t>Власов В. «Денис Давыдов – поэт и воин» (фрагмент на выбор); Щекотихин Е. «Генерал Ермолов – слава России и гордость Орла»  (фрагмент на выбор).</w:t>
            </w:r>
          </w:p>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Проект «Книга памяти».</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2</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6.</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Драматические произведения (пьесы) для детей.</w:t>
            </w:r>
          </w:p>
        </w:tc>
        <w:tc>
          <w:tcPr>
            <w:tcW w:w="504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С.В. Михалков «Зайка-Зазнайка», С.Я. Маршак «Опасная привычка» и др. Чтение по ролям, </w:t>
            </w:r>
            <w:proofErr w:type="spellStart"/>
            <w:r w:rsidRPr="00062415">
              <w:rPr>
                <w:rStyle w:val="Zag11"/>
                <w:rFonts w:ascii="Times New Roman" w:eastAsia="@Arial Unicode MS" w:hAnsi="Times New Roman" w:cs="Times New Roman"/>
                <w:sz w:val="24"/>
                <w:szCs w:val="24"/>
              </w:rPr>
              <w:t>инсценирование</w:t>
            </w:r>
            <w:proofErr w:type="spellEnd"/>
            <w:r w:rsidRPr="00062415">
              <w:rPr>
                <w:rStyle w:val="Zag11"/>
                <w:rFonts w:ascii="Times New Roman" w:eastAsia="@Arial Unicode MS" w:hAnsi="Times New Roman" w:cs="Times New Roman"/>
                <w:sz w:val="24"/>
                <w:szCs w:val="24"/>
              </w:rPr>
              <w:t>.</w:t>
            </w:r>
          </w:p>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Творческая работа «Сочиняем пьесу-сказку».</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2</w:t>
            </w:r>
          </w:p>
        </w:tc>
      </w:tr>
      <w:tr w:rsidR="00706A74" w:rsidRPr="00062415" w:rsidTr="00576CC9">
        <w:tc>
          <w:tcPr>
            <w:tcW w:w="1008"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7.</w:t>
            </w:r>
          </w:p>
        </w:tc>
        <w:tc>
          <w:tcPr>
            <w:tcW w:w="2520" w:type="dxa"/>
          </w:tcPr>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Детям о писателях и поэтах. </w:t>
            </w:r>
          </w:p>
        </w:tc>
        <w:tc>
          <w:tcPr>
            <w:tcW w:w="5040" w:type="dxa"/>
          </w:tcPr>
          <w:p w:rsidR="00706A74" w:rsidRPr="00062415" w:rsidRDefault="00706A74" w:rsidP="00576CC9">
            <w:pPr>
              <w:tabs>
                <w:tab w:val="left" w:leader="dot" w:pos="624"/>
              </w:tabs>
              <w:jc w:val="both"/>
              <w:rPr>
                <w:rFonts w:ascii="Times New Roman" w:hAnsi="Times New Roman" w:cs="Times New Roman"/>
                <w:bCs/>
                <w:iCs/>
                <w:sz w:val="24"/>
                <w:szCs w:val="24"/>
              </w:rPr>
            </w:pPr>
            <w:r w:rsidRPr="00062415">
              <w:rPr>
                <w:rFonts w:ascii="Times New Roman" w:hAnsi="Times New Roman" w:cs="Times New Roman"/>
                <w:sz w:val="24"/>
                <w:szCs w:val="24"/>
              </w:rPr>
              <w:t xml:space="preserve">О </w:t>
            </w:r>
            <w:proofErr w:type="spellStart"/>
            <w:r w:rsidRPr="00062415">
              <w:rPr>
                <w:rFonts w:ascii="Times New Roman" w:hAnsi="Times New Roman" w:cs="Times New Roman"/>
                <w:sz w:val="24"/>
                <w:szCs w:val="24"/>
              </w:rPr>
              <w:t>В.М.Катанове</w:t>
            </w:r>
            <w:proofErr w:type="spellEnd"/>
            <w:r w:rsidRPr="00062415">
              <w:rPr>
                <w:rFonts w:ascii="Times New Roman" w:hAnsi="Times New Roman" w:cs="Times New Roman"/>
                <w:sz w:val="24"/>
                <w:szCs w:val="24"/>
              </w:rPr>
              <w:t xml:space="preserve"> (</w:t>
            </w:r>
            <w:hyperlink r:id="rId8" w:tgtFrame="_blank" w:history="1">
              <w:r w:rsidRPr="00062415">
                <w:rPr>
                  <w:rStyle w:val="ac"/>
                  <w:rFonts w:ascii="Times New Roman" w:hAnsi="Times New Roman" w:cs="Times New Roman"/>
                  <w:bCs/>
                  <w:sz w:val="24"/>
                  <w:szCs w:val="24"/>
                </w:rPr>
                <w:t>«Нестор земли Орловской -</w:t>
              </w:r>
            </w:hyperlink>
            <w:r w:rsidRPr="00062415">
              <w:rPr>
                <w:rFonts w:ascii="Times New Roman" w:hAnsi="Times New Roman" w:cs="Times New Roman"/>
                <w:sz w:val="24"/>
                <w:szCs w:val="24"/>
              </w:rPr>
              <w:t xml:space="preserve"> </w:t>
            </w:r>
            <w:hyperlink r:id="rId9" w:tgtFrame="_blank" w:history="1">
              <w:r w:rsidRPr="00062415">
                <w:rPr>
                  <w:rStyle w:val="ac"/>
                  <w:rFonts w:ascii="Times New Roman" w:hAnsi="Times New Roman" w:cs="Times New Roman"/>
                  <w:bCs/>
                  <w:sz w:val="24"/>
                  <w:szCs w:val="24"/>
                </w:rPr>
                <w:t>Василий Михайлович Катанов:</w:t>
              </w:r>
            </w:hyperlink>
            <w:r w:rsidRPr="00062415">
              <w:rPr>
                <w:rFonts w:ascii="Times New Roman" w:hAnsi="Times New Roman" w:cs="Times New Roman"/>
                <w:sz w:val="24"/>
                <w:szCs w:val="24"/>
              </w:rPr>
              <w:t xml:space="preserve"> </w:t>
            </w:r>
            <w:hyperlink r:id="rId10" w:tgtFrame="_blank" w:history="1">
              <w:r w:rsidRPr="00062415">
                <w:rPr>
                  <w:rStyle w:val="ac"/>
                  <w:rFonts w:ascii="Times New Roman" w:hAnsi="Times New Roman" w:cs="Times New Roman"/>
                  <w:bCs/>
                  <w:sz w:val="24"/>
                  <w:szCs w:val="24"/>
                </w:rPr>
                <w:t>поэт, прозаик, краевед»</w:t>
              </w:r>
            </w:hyperlink>
            <w:r w:rsidRPr="00062415">
              <w:rPr>
                <w:rFonts w:ascii="Times New Roman" w:hAnsi="Times New Roman" w:cs="Times New Roman"/>
                <w:bCs/>
                <w:sz w:val="24"/>
                <w:szCs w:val="24"/>
              </w:rPr>
              <w:t xml:space="preserve">); </w:t>
            </w:r>
            <w:r w:rsidRPr="00062415">
              <w:rPr>
                <w:rFonts w:ascii="Times New Roman" w:hAnsi="Times New Roman" w:cs="Times New Roman"/>
                <w:bCs/>
                <w:iCs/>
                <w:sz w:val="24"/>
                <w:szCs w:val="24"/>
              </w:rPr>
              <w:t xml:space="preserve">Яворская Е. «Орловская азбука» и др. </w:t>
            </w:r>
          </w:p>
          <w:p w:rsidR="00706A74" w:rsidRPr="00062415" w:rsidRDefault="00706A74" w:rsidP="00576CC9">
            <w:pPr>
              <w:tabs>
                <w:tab w:val="left" w:leader="dot" w:pos="624"/>
              </w:tabs>
              <w:jc w:val="both"/>
              <w:rPr>
                <w:rStyle w:val="Zag11"/>
                <w:rFonts w:ascii="Times New Roman" w:eastAsia="@Arial Unicode MS" w:hAnsi="Times New Roman" w:cs="Times New Roman"/>
                <w:sz w:val="24"/>
                <w:szCs w:val="24"/>
                <w:highlight w:val="yellow"/>
              </w:rPr>
            </w:pPr>
            <w:r w:rsidRPr="00062415">
              <w:rPr>
                <w:rFonts w:ascii="Times New Roman" w:hAnsi="Times New Roman" w:cs="Times New Roman"/>
                <w:bCs/>
                <w:iCs/>
                <w:sz w:val="24"/>
                <w:szCs w:val="24"/>
              </w:rPr>
              <w:t>Библиографическая справка в структуре книги (сведения об авторе). Подготовка сообщения о писателе или поэте.</w:t>
            </w:r>
          </w:p>
        </w:tc>
        <w:tc>
          <w:tcPr>
            <w:tcW w:w="1003" w:type="dxa"/>
          </w:tcPr>
          <w:p w:rsidR="00706A74" w:rsidRPr="00062415" w:rsidRDefault="00706A74" w:rsidP="00576CC9">
            <w:pPr>
              <w:tabs>
                <w:tab w:val="left" w:leader="dot" w:pos="624"/>
              </w:tabs>
              <w:spacing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1</w:t>
            </w:r>
          </w:p>
        </w:tc>
      </w:tr>
    </w:tbl>
    <w:p w:rsidR="00706A74" w:rsidRPr="00062415" w:rsidRDefault="00706A74" w:rsidP="00706A74">
      <w:pPr>
        <w:tabs>
          <w:tab w:val="left" w:leader="dot" w:pos="624"/>
        </w:tabs>
        <w:spacing w:line="360" w:lineRule="auto"/>
        <w:ind w:firstLine="709"/>
        <w:jc w:val="center"/>
        <w:rPr>
          <w:rStyle w:val="Zag11"/>
          <w:rFonts w:ascii="Times New Roman" w:eastAsia="@Arial Unicode MS" w:hAnsi="Times New Roman" w:cs="Times New Roman"/>
          <w:b/>
          <w:sz w:val="24"/>
          <w:szCs w:val="24"/>
        </w:rPr>
      </w:pPr>
      <w:r w:rsidRPr="00062415">
        <w:rPr>
          <w:rStyle w:val="Zag11"/>
          <w:rFonts w:ascii="Times New Roman" w:eastAsia="@Arial Unicode MS" w:hAnsi="Times New Roman" w:cs="Times New Roman"/>
          <w:b/>
          <w:sz w:val="24"/>
          <w:szCs w:val="24"/>
        </w:rPr>
        <w:t xml:space="preserve">Перечень </w:t>
      </w:r>
      <w:proofErr w:type="spellStart"/>
      <w:r w:rsidRPr="00062415">
        <w:rPr>
          <w:rStyle w:val="Zag11"/>
          <w:rFonts w:ascii="Times New Roman" w:eastAsia="@Arial Unicode MS" w:hAnsi="Times New Roman" w:cs="Times New Roman"/>
          <w:b/>
          <w:sz w:val="24"/>
          <w:szCs w:val="24"/>
        </w:rPr>
        <w:t>интернет-ресурсов</w:t>
      </w:r>
      <w:proofErr w:type="spellEnd"/>
    </w:p>
    <w:p w:rsidR="00706A74" w:rsidRPr="00062415" w:rsidRDefault="00706A74" w:rsidP="00706A74">
      <w:pPr>
        <w:numPr>
          <w:ilvl w:val="0"/>
          <w:numId w:val="2"/>
        </w:numPr>
        <w:tabs>
          <w:tab w:val="left" w:leader="dot" w:pos="624"/>
        </w:tabs>
        <w:spacing w:after="0" w:line="360" w:lineRule="auto"/>
        <w:jc w:val="both"/>
        <w:rPr>
          <w:rFonts w:ascii="Times New Roman" w:eastAsia="@Arial Unicode MS" w:hAnsi="Times New Roman" w:cs="Times New Roman"/>
          <w:color w:val="000000"/>
          <w:sz w:val="24"/>
          <w:szCs w:val="24"/>
        </w:rPr>
      </w:pPr>
      <w:r w:rsidRPr="00062415">
        <w:rPr>
          <w:rStyle w:val="Zag11"/>
          <w:rFonts w:ascii="Times New Roman" w:eastAsia="@Arial Unicode MS" w:hAnsi="Times New Roman" w:cs="Times New Roman"/>
          <w:sz w:val="24"/>
          <w:szCs w:val="24"/>
        </w:rPr>
        <w:t xml:space="preserve">Детская областная библиотека имени М.М. Пришвина [Электронный ресурс]. – Режим доступа:  </w:t>
      </w:r>
      <w:r w:rsidRPr="00062415">
        <w:rPr>
          <w:rFonts w:ascii="Times New Roman" w:hAnsi="Times New Roman" w:cs="Times New Roman"/>
          <w:b/>
          <w:sz w:val="24"/>
          <w:szCs w:val="24"/>
        </w:rPr>
        <w:t xml:space="preserve"> </w:t>
      </w:r>
      <w:hyperlink r:id="rId11" w:history="1">
        <w:r w:rsidRPr="00062415">
          <w:rPr>
            <w:rStyle w:val="ac"/>
            <w:rFonts w:ascii="Times New Roman" w:hAnsi="Times New Roman" w:cs="Times New Roman"/>
            <w:sz w:val="24"/>
            <w:szCs w:val="24"/>
          </w:rPr>
          <w:t>http://www.prishvinka.ru/</w:t>
        </w:r>
      </w:hyperlink>
      <w:r w:rsidRPr="00062415">
        <w:rPr>
          <w:rFonts w:ascii="Times New Roman" w:hAnsi="Times New Roman" w:cs="Times New Roman"/>
          <w:b/>
          <w:sz w:val="24"/>
          <w:szCs w:val="24"/>
        </w:rPr>
        <w:t xml:space="preserve"> </w:t>
      </w:r>
    </w:p>
    <w:p w:rsidR="00706A74" w:rsidRPr="00062415" w:rsidRDefault="00706A74" w:rsidP="00706A74">
      <w:pPr>
        <w:numPr>
          <w:ilvl w:val="0"/>
          <w:numId w:val="2"/>
        </w:numPr>
        <w:tabs>
          <w:tab w:val="left" w:leader="dot" w:pos="624"/>
        </w:tabs>
        <w:spacing w:after="0"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Русская виртуальная библиотека [Электронный ресурс]. – Режим доступа: </w:t>
      </w:r>
      <w:hyperlink r:id="rId12" w:history="1">
        <w:r w:rsidRPr="00062415">
          <w:rPr>
            <w:rStyle w:val="ac"/>
            <w:rFonts w:ascii="Times New Roman" w:eastAsia="@Arial Unicode MS" w:hAnsi="Times New Roman" w:cs="Times New Roman"/>
            <w:sz w:val="24"/>
            <w:szCs w:val="24"/>
          </w:rPr>
          <w:t>https://rvb.ru/</w:t>
        </w:r>
      </w:hyperlink>
      <w:r w:rsidRPr="00062415">
        <w:rPr>
          <w:rStyle w:val="Zag11"/>
          <w:rFonts w:ascii="Times New Roman" w:eastAsia="@Arial Unicode MS" w:hAnsi="Times New Roman" w:cs="Times New Roman"/>
          <w:sz w:val="24"/>
          <w:szCs w:val="24"/>
        </w:rPr>
        <w:t xml:space="preserve"> </w:t>
      </w:r>
    </w:p>
    <w:p w:rsidR="00706A74" w:rsidRPr="00062415" w:rsidRDefault="00706A74" w:rsidP="00706A74">
      <w:pPr>
        <w:numPr>
          <w:ilvl w:val="0"/>
          <w:numId w:val="2"/>
        </w:numPr>
        <w:tabs>
          <w:tab w:val="left" w:leader="dot" w:pos="624"/>
        </w:tabs>
        <w:spacing w:after="0"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Русские словари [Электронный ресурс]. – Режим доступа: </w:t>
      </w:r>
      <w:hyperlink r:id="rId13" w:history="1">
        <w:r w:rsidRPr="00062415">
          <w:rPr>
            <w:rStyle w:val="ac"/>
            <w:rFonts w:ascii="Times New Roman" w:eastAsia="@Arial Unicode MS" w:hAnsi="Times New Roman" w:cs="Times New Roman"/>
            <w:sz w:val="24"/>
            <w:szCs w:val="24"/>
          </w:rPr>
          <w:t>http://slovari.ru/</w:t>
        </w:r>
      </w:hyperlink>
      <w:r w:rsidRPr="00062415">
        <w:rPr>
          <w:rStyle w:val="Zag11"/>
          <w:rFonts w:ascii="Times New Roman" w:eastAsia="@Arial Unicode MS" w:hAnsi="Times New Roman" w:cs="Times New Roman"/>
          <w:sz w:val="24"/>
          <w:szCs w:val="24"/>
        </w:rPr>
        <w:t xml:space="preserve"> </w:t>
      </w:r>
    </w:p>
    <w:p w:rsidR="00706A74" w:rsidRPr="00062415" w:rsidRDefault="00706A74" w:rsidP="00706A74">
      <w:pPr>
        <w:numPr>
          <w:ilvl w:val="0"/>
          <w:numId w:val="2"/>
        </w:numPr>
        <w:tabs>
          <w:tab w:val="left" w:leader="dot" w:pos="624"/>
        </w:tabs>
        <w:spacing w:after="0"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Фундаментальная электронная библиотека Русская литература и фольклор [Электронный ресурс]. – Режим доступа: </w:t>
      </w:r>
      <w:hyperlink r:id="rId14" w:history="1">
        <w:r w:rsidRPr="00062415">
          <w:rPr>
            <w:rStyle w:val="ac"/>
            <w:rFonts w:ascii="Times New Roman" w:eastAsia="@Arial Unicode MS" w:hAnsi="Times New Roman" w:cs="Times New Roman"/>
            <w:sz w:val="24"/>
            <w:szCs w:val="24"/>
          </w:rPr>
          <w:t>http://feb-web.ru/</w:t>
        </w:r>
      </w:hyperlink>
      <w:r w:rsidRPr="00062415">
        <w:rPr>
          <w:rStyle w:val="Zag11"/>
          <w:rFonts w:ascii="Times New Roman" w:eastAsia="@Arial Unicode MS" w:hAnsi="Times New Roman" w:cs="Times New Roman"/>
          <w:sz w:val="24"/>
          <w:szCs w:val="24"/>
        </w:rPr>
        <w:t xml:space="preserve"> </w:t>
      </w:r>
    </w:p>
    <w:p w:rsidR="00706A74" w:rsidRPr="00062415" w:rsidRDefault="00706A74" w:rsidP="00706A74">
      <w:pPr>
        <w:numPr>
          <w:ilvl w:val="0"/>
          <w:numId w:val="2"/>
        </w:numPr>
        <w:tabs>
          <w:tab w:val="left" w:leader="dot" w:pos="624"/>
        </w:tabs>
        <w:spacing w:after="0" w:line="360" w:lineRule="auto"/>
        <w:jc w:val="both"/>
        <w:rPr>
          <w:rStyle w:val="Zag11"/>
          <w:rFonts w:ascii="Times New Roman" w:eastAsia="@Arial Unicode MS" w:hAnsi="Times New Roman" w:cs="Times New Roman"/>
          <w:sz w:val="24"/>
          <w:szCs w:val="24"/>
        </w:rPr>
      </w:pPr>
      <w:r w:rsidRPr="00062415">
        <w:rPr>
          <w:rStyle w:val="Zag11"/>
          <w:rFonts w:ascii="Times New Roman" w:eastAsia="@Arial Unicode MS" w:hAnsi="Times New Roman" w:cs="Times New Roman"/>
          <w:sz w:val="24"/>
          <w:szCs w:val="24"/>
        </w:rPr>
        <w:t xml:space="preserve">Электронная литературная энциклопедия «Орловские писатели детям» [Электронный ресурс]. – Режим доступа: </w:t>
      </w:r>
      <w:hyperlink r:id="rId15" w:history="1">
        <w:r w:rsidRPr="00062415">
          <w:rPr>
            <w:rStyle w:val="ac"/>
            <w:rFonts w:ascii="Times New Roman" w:eastAsia="@Arial Unicode MS" w:hAnsi="Times New Roman" w:cs="Times New Roman"/>
            <w:sz w:val="24"/>
            <w:szCs w:val="24"/>
          </w:rPr>
          <w:t>http://91.135.212.75/pisateli/autors.htm</w:t>
        </w:r>
      </w:hyperlink>
      <w:r w:rsidRPr="00062415">
        <w:rPr>
          <w:rStyle w:val="Zag11"/>
          <w:rFonts w:ascii="Times New Roman" w:eastAsia="@Arial Unicode MS" w:hAnsi="Times New Roman" w:cs="Times New Roman"/>
          <w:sz w:val="24"/>
          <w:szCs w:val="24"/>
        </w:rPr>
        <w:t xml:space="preserve"> </w:t>
      </w:r>
    </w:p>
    <w:p w:rsidR="00706A74" w:rsidRDefault="00706A74" w:rsidP="00706A74"/>
    <w:p w:rsidR="00062415" w:rsidRPr="00604F52" w:rsidRDefault="00604F52" w:rsidP="00604F52">
      <w:pPr>
        <w:shd w:val="clear" w:color="auto" w:fill="FFFFFF"/>
        <w:autoSpaceDE w:val="0"/>
        <w:autoSpaceDN w:val="0"/>
        <w:adjustRightInd w:val="0"/>
        <w:spacing w:after="0" w:line="240" w:lineRule="auto"/>
        <w:ind w:left="14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4F52">
        <w:rPr>
          <w:rFonts w:ascii="Times New Roman" w:eastAsia="Times New Roman" w:hAnsi="Times New Roman" w:cs="Times New Roman"/>
          <w:sz w:val="24"/>
          <w:szCs w:val="24"/>
          <w:lang w:eastAsia="ru-RU"/>
        </w:rPr>
        <w:t>Тематический  план</w:t>
      </w:r>
    </w:p>
    <w:p w:rsidR="00062415" w:rsidRPr="00604F52" w:rsidRDefault="00062415" w:rsidP="00604F52">
      <w:pPr>
        <w:shd w:val="clear" w:color="auto" w:fill="FFFFFF"/>
        <w:spacing w:after="0" w:line="240" w:lineRule="auto"/>
        <w:ind w:hanging="66"/>
        <w:jc w:val="center"/>
        <w:rPr>
          <w:rFonts w:ascii="Times New Roman" w:eastAsia="Times New Roman" w:hAnsi="Times New Roman" w:cs="Times New Roman"/>
          <w:bCs/>
          <w:i/>
          <w:iCs/>
          <w:w w:val="90"/>
          <w:sz w:val="24"/>
          <w:szCs w:val="24"/>
        </w:rPr>
      </w:pPr>
      <w:r w:rsidRPr="00604F52">
        <w:rPr>
          <w:rFonts w:ascii="Times New Roman" w:eastAsia="Times New Roman" w:hAnsi="Times New Roman" w:cs="Times New Roman"/>
          <w:sz w:val="24"/>
          <w:szCs w:val="24"/>
          <w:lang w:eastAsia="ru-RU"/>
        </w:rPr>
        <w:t>по литературному ч</w:t>
      </w:r>
      <w:r w:rsidR="00604F52">
        <w:rPr>
          <w:rFonts w:ascii="Times New Roman" w:eastAsia="Times New Roman" w:hAnsi="Times New Roman" w:cs="Times New Roman"/>
          <w:sz w:val="24"/>
          <w:szCs w:val="24"/>
          <w:lang w:eastAsia="ru-RU"/>
        </w:rPr>
        <w:t>тению на родном (русский) языке 2 класс</w:t>
      </w:r>
    </w:p>
    <w:p w:rsidR="00604F52" w:rsidRPr="00604F52" w:rsidRDefault="00604F52" w:rsidP="00604F52">
      <w:pPr>
        <w:spacing w:after="0" w:line="240" w:lineRule="atLeast"/>
        <w:ind w:firstLine="284"/>
        <w:jc w:val="center"/>
        <w:rPr>
          <w:rFonts w:ascii="Times New Roman" w:eastAsia="Calibri" w:hAnsi="Times New Roman" w:cs="Times New Roman"/>
          <w:sz w:val="24"/>
          <w:szCs w:val="24"/>
        </w:rPr>
      </w:pPr>
      <w:r w:rsidRPr="00604F52">
        <w:rPr>
          <w:rFonts w:ascii="Times New Roman" w:eastAsia="Calibri" w:hAnsi="Times New Roman" w:cs="Times New Roman"/>
          <w:sz w:val="24"/>
          <w:szCs w:val="24"/>
        </w:rPr>
        <w:t>на 20</w:t>
      </w:r>
      <w:r>
        <w:rPr>
          <w:rFonts w:ascii="Times New Roman" w:eastAsia="Calibri" w:hAnsi="Times New Roman" w:cs="Times New Roman"/>
          <w:sz w:val="24"/>
          <w:szCs w:val="24"/>
        </w:rPr>
        <w:t>19</w:t>
      </w:r>
      <w:r w:rsidRPr="00604F52">
        <w:rPr>
          <w:rFonts w:ascii="Times New Roman" w:eastAsia="Calibri" w:hAnsi="Times New Roman" w:cs="Times New Roman"/>
          <w:sz w:val="24"/>
          <w:szCs w:val="24"/>
        </w:rPr>
        <w:t>- 20</w:t>
      </w:r>
      <w:r>
        <w:rPr>
          <w:rFonts w:ascii="Times New Roman" w:eastAsia="Calibri" w:hAnsi="Times New Roman" w:cs="Times New Roman"/>
          <w:sz w:val="24"/>
          <w:szCs w:val="24"/>
        </w:rPr>
        <w:t>20</w:t>
      </w:r>
      <w:r w:rsidRPr="00604F52">
        <w:rPr>
          <w:rFonts w:ascii="Times New Roman" w:eastAsia="Calibri" w:hAnsi="Times New Roman" w:cs="Times New Roman"/>
          <w:sz w:val="24"/>
          <w:szCs w:val="24"/>
        </w:rPr>
        <w:t xml:space="preserve"> учебный год</w:t>
      </w:r>
    </w:p>
    <w:p w:rsidR="00604F52" w:rsidRPr="00604F52" w:rsidRDefault="00604F52" w:rsidP="00604F52">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0,5</w:t>
      </w:r>
      <w:r w:rsidRPr="00604F52">
        <w:rPr>
          <w:rFonts w:ascii="Times New Roman" w:eastAsia="Calibri" w:hAnsi="Times New Roman" w:cs="Times New Roman"/>
          <w:sz w:val="24"/>
          <w:szCs w:val="24"/>
        </w:rPr>
        <w:t xml:space="preserve"> часа</w:t>
      </w:r>
    </w:p>
    <w:p w:rsidR="00604F52" w:rsidRPr="00604F52" w:rsidRDefault="00604F52" w:rsidP="00604F52">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17</w:t>
      </w:r>
      <w:r w:rsidRPr="00604F52">
        <w:rPr>
          <w:rFonts w:ascii="Times New Roman" w:eastAsia="Calibri" w:hAnsi="Times New Roman" w:cs="Times New Roman"/>
          <w:sz w:val="24"/>
          <w:szCs w:val="24"/>
        </w:rPr>
        <w:t xml:space="preserve"> часов</w:t>
      </w:r>
    </w:p>
    <w:tbl>
      <w:tblPr>
        <w:tblW w:w="10111"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6898"/>
        <w:gridCol w:w="1512"/>
      </w:tblGrid>
      <w:tr w:rsidR="00604F52" w:rsidRPr="00604F52" w:rsidTr="00604F52">
        <w:tc>
          <w:tcPr>
            <w:tcW w:w="850" w:type="dxa"/>
          </w:tcPr>
          <w:p w:rsidR="00604F52" w:rsidRPr="00604F52" w:rsidRDefault="00604F52" w:rsidP="00062415">
            <w:pPr>
              <w:spacing w:after="0" w:line="240" w:lineRule="auto"/>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 п</w:t>
            </w:r>
            <w:r w:rsidRPr="00604F52">
              <w:rPr>
                <w:rFonts w:ascii="Times New Roman" w:eastAsia="Times New Roman" w:hAnsi="Times New Roman" w:cs="Times New Roman"/>
                <w:b/>
                <w:sz w:val="24"/>
                <w:szCs w:val="24"/>
                <w:lang w:val="en-US"/>
              </w:rPr>
              <w:t>/</w:t>
            </w:r>
            <w:r w:rsidRPr="00604F52">
              <w:rPr>
                <w:rFonts w:ascii="Times New Roman" w:eastAsia="Times New Roman" w:hAnsi="Times New Roman" w:cs="Times New Roman"/>
                <w:b/>
                <w:sz w:val="24"/>
                <w:szCs w:val="24"/>
              </w:rPr>
              <w:t>п</w:t>
            </w:r>
          </w:p>
          <w:p w:rsidR="00604F52" w:rsidRPr="00604F52" w:rsidRDefault="00604F52" w:rsidP="00062415">
            <w:pPr>
              <w:spacing w:after="0" w:line="240" w:lineRule="auto"/>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за год</w:t>
            </w:r>
          </w:p>
        </w:tc>
        <w:tc>
          <w:tcPr>
            <w:tcW w:w="851" w:type="dxa"/>
          </w:tcPr>
          <w:p w:rsidR="00604F52" w:rsidRPr="00604F52" w:rsidRDefault="00604F52" w:rsidP="00062415">
            <w:pPr>
              <w:spacing w:after="0" w:line="240" w:lineRule="auto"/>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 п</w:t>
            </w:r>
            <w:r w:rsidRPr="00604F52">
              <w:rPr>
                <w:rFonts w:ascii="Times New Roman" w:eastAsia="Times New Roman" w:hAnsi="Times New Roman" w:cs="Times New Roman"/>
                <w:b/>
                <w:sz w:val="24"/>
                <w:szCs w:val="24"/>
                <w:lang w:val="en-US"/>
              </w:rPr>
              <w:t>/</w:t>
            </w:r>
            <w:r w:rsidRPr="00604F52">
              <w:rPr>
                <w:rFonts w:ascii="Times New Roman" w:eastAsia="Times New Roman" w:hAnsi="Times New Roman" w:cs="Times New Roman"/>
                <w:b/>
                <w:sz w:val="24"/>
                <w:szCs w:val="24"/>
              </w:rPr>
              <w:t>п по разделам</w:t>
            </w:r>
          </w:p>
        </w:tc>
        <w:tc>
          <w:tcPr>
            <w:tcW w:w="6898" w:type="dxa"/>
          </w:tcPr>
          <w:p w:rsidR="00604F52" w:rsidRPr="00604F52" w:rsidRDefault="00604F52" w:rsidP="00062415">
            <w:pPr>
              <w:spacing w:after="0" w:line="240" w:lineRule="auto"/>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Тема  урока</w:t>
            </w:r>
          </w:p>
        </w:tc>
        <w:tc>
          <w:tcPr>
            <w:tcW w:w="1512" w:type="dxa"/>
          </w:tcPr>
          <w:p w:rsidR="00604F52" w:rsidRPr="00604F52" w:rsidRDefault="00604F52" w:rsidP="00062415">
            <w:pPr>
              <w:spacing w:after="0" w:line="240" w:lineRule="auto"/>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Количество часов</w:t>
            </w:r>
          </w:p>
        </w:tc>
      </w:tr>
      <w:tr w:rsidR="00604F52" w:rsidRPr="00604F52" w:rsidTr="00604F52">
        <w:trPr>
          <w:trHeight w:val="355"/>
        </w:trPr>
        <w:tc>
          <w:tcPr>
            <w:tcW w:w="10111" w:type="dxa"/>
            <w:gridSpan w:val="4"/>
          </w:tcPr>
          <w:p w:rsidR="00604F52" w:rsidRPr="00604F52" w:rsidRDefault="00604F52" w:rsidP="00062415">
            <w:pPr>
              <w:spacing w:after="0" w:line="240" w:lineRule="auto"/>
              <w:jc w:val="center"/>
              <w:rPr>
                <w:rFonts w:ascii="Times New Roman" w:eastAsia="Times New Roman" w:hAnsi="Times New Roman" w:cs="Times New Roman"/>
                <w:b/>
                <w:sz w:val="24"/>
                <w:szCs w:val="24"/>
              </w:rPr>
            </w:pPr>
            <w:r w:rsidRPr="00604F52">
              <w:rPr>
                <w:rFonts w:ascii="Times New Roman" w:eastAsia="@Arial Unicode MS" w:hAnsi="Times New Roman" w:cs="Times New Roman"/>
                <w:b/>
                <w:color w:val="000000"/>
                <w:sz w:val="24"/>
                <w:szCs w:val="24"/>
                <w:lang w:eastAsia="ru-RU"/>
              </w:rPr>
              <w:t xml:space="preserve">Раздел 1. Русская народная мудрость. </w:t>
            </w:r>
            <w:r w:rsidRPr="00604F52">
              <w:rPr>
                <w:rFonts w:ascii="Times New Roman" w:eastAsia="Times New Roman" w:hAnsi="Times New Roman" w:cs="Times New Roman"/>
                <w:b/>
                <w:sz w:val="24"/>
                <w:szCs w:val="24"/>
              </w:rPr>
              <w:t>(3 часа)</w:t>
            </w:r>
          </w:p>
          <w:p w:rsidR="00604F52" w:rsidRPr="00604F52" w:rsidRDefault="00604F52" w:rsidP="00062415">
            <w:pPr>
              <w:spacing w:after="0" w:line="240" w:lineRule="auto"/>
              <w:jc w:val="center"/>
              <w:rPr>
                <w:rFonts w:ascii="Times New Roman" w:eastAsia="Times New Roman" w:hAnsi="Times New Roman" w:cs="Times New Roman"/>
                <w:b/>
                <w:sz w:val="24"/>
                <w:szCs w:val="24"/>
              </w:rPr>
            </w:pPr>
          </w:p>
        </w:tc>
      </w:tr>
      <w:tr w:rsidR="00604F52" w:rsidRPr="00604F52" w:rsidTr="00604F52">
        <w:tc>
          <w:tcPr>
            <w:tcW w:w="850" w:type="dxa"/>
          </w:tcPr>
          <w:p w:rsidR="00604F52" w:rsidRPr="00604F52" w:rsidRDefault="00604F52" w:rsidP="00062415">
            <w:pPr>
              <w:spacing w:after="0" w:line="240" w:lineRule="auto"/>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c>
          <w:tcPr>
            <w:tcW w:w="851" w:type="dxa"/>
          </w:tcPr>
          <w:p w:rsidR="00604F52" w:rsidRPr="00604F52" w:rsidRDefault="00604F52" w:rsidP="00062415">
            <w:pPr>
              <w:spacing w:after="0" w:line="240" w:lineRule="auto"/>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c>
          <w:tcPr>
            <w:tcW w:w="6898" w:type="dxa"/>
          </w:tcPr>
          <w:p w:rsidR="00604F52" w:rsidRPr="00604F52" w:rsidRDefault="00604F52" w:rsidP="00062415">
            <w:pPr>
              <w:tabs>
                <w:tab w:val="left" w:leader="dot" w:pos="624"/>
              </w:tabs>
              <w:spacing w:after="0" w:line="240" w:lineRule="auto"/>
              <w:jc w:val="both"/>
              <w:rPr>
                <w:rFonts w:ascii="Times New Roman" w:eastAsia="@Arial Unicode MS" w:hAnsi="Times New Roman" w:cs="Times New Roman"/>
                <w:sz w:val="24"/>
                <w:szCs w:val="24"/>
                <w:lang w:eastAsia="ru-RU"/>
              </w:rPr>
            </w:pPr>
            <w:r w:rsidRPr="00604F52">
              <w:rPr>
                <w:rFonts w:ascii="Times New Roman" w:eastAsia="@Arial Unicode MS" w:hAnsi="Times New Roman" w:cs="Times New Roman"/>
                <w:sz w:val="24"/>
                <w:szCs w:val="24"/>
                <w:lang w:eastAsia="ru-RU"/>
              </w:rPr>
              <w:t xml:space="preserve">Роль книги в жизни человека. Произведения русского фольклора: русские народные сказки, песни, загадки. Пословицы о книге и учении. </w:t>
            </w:r>
          </w:p>
        </w:tc>
        <w:tc>
          <w:tcPr>
            <w:tcW w:w="1512" w:type="dxa"/>
          </w:tcPr>
          <w:p w:rsidR="00604F52" w:rsidRPr="00604F52" w:rsidRDefault="00604F52" w:rsidP="00062415">
            <w:pPr>
              <w:spacing w:after="0" w:line="240" w:lineRule="auto"/>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r>
      <w:tr w:rsidR="00604F52" w:rsidRPr="00604F52" w:rsidTr="00604F52">
        <w:tc>
          <w:tcPr>
            <w:tcW w:w="850" w:type="dxa"/>
          </w:tcPr>
          <w:p w:rsidR="00604F52" w:rsidRPr="00604F52" w:rsidRDefault="00604F52" w:rsidP="00062415">
            <w:pPr>
              <w:spacing w:after="0" w:line="240" w:lineRule="auto"/>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2</w:t>
            </w:r>
          </w:p>
        </w:tc>
        <w:tc>
          <w:tcPr>
            <w:tcW w:w="851" w:type="dxa"/>
          </w:tcPr>
          <w:p w:rsidR="00604F52" w:rsidRPr="00604F52" w:rsidRDefault="00604F52" w:rsidP="00062415">
            <w:pPr>
              <w:spacing w:after="0" w:line="240" w:lineRule="auto"/>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2</w:t>
            </w:r>
          </w:p>
        </w:tc>
        <w:tc>
          <w:tcPr>
            <w:tcW w:w="6898" w:type="dxa"/>
          </w:tcPr>
          <w:p w:rsidR="00604F52" w:rsidRPr="00604F52" w:rsidRDefault="00604F52" w:rsidP="00062415">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04F52">
              <w:rPr>
                <w:rFonts w:ascii="Times New Roman" w:eastAsia="@Arial Unicode MS" w:hAnsi="Times New Roman" w:cs="Times New Roman"/>
                <w:color w:val="000000"/>
                <w:sz w:val="24"/>
                <w:szCs w:val="24"/>
                <w:lang w:eastAsia="ru-RU"/>
              </w:rPr>
              <w:t xml:space="preserve">Малые фольклорные жанры: </w:t>
            </w:r>
            <w:proofErr w:type="spellStart"/>
            <w:r w:rsidRPr="00604F52">
              <w:rPr>
                <w:rFonts w:ascii="Times New Roman" w:eastAsia="@Arial Unicode MS" w:hAnsi="Times New Roman" w:cs="Times New Roman"/>
                <w:color w:val="000000"/>
                <w:sz w:val="24"/>
                <w:szCs w:val="24"/>
                <w:lang w:eastAsia="ru-RU"/>
              </w:rPr>
              <w:t>заклички</w:t>
            </w:r>
            <w:proofErr w:type="spellEnd"/>
            <w:r w:rsidRPr="00604F52">
              <w:rPr>
                <w:rFonts w:ascii="Times New Roman" w:eastAsia="@Arial Unicode MS" w:hAnsi="Times New Roman" w:cs="Times New Roman"/>
                <w:color w:val="000000"/>
                <w:sz w:val="24"/>
                <w:szCs w:val="24"/>
                <w:lang w:eastAsia="ru-RU"/>
              </w:rPr>
              <w:t xml:space="preserve">, небылицы, </w:t>
            </w:r>
            <w:proofErr w:type="spellStart"/>
            <w:r w:rsidRPr="00604F52">
              <w:rPr>
                <w:rFonts w:ascii="Times New Roman" w:eastAsia="@Arial Unicode MS" w:hAnsi="Times New Roman" w:cs="Times New Roman"/>
                <w:color w:val="000000"/>
                <w:sz w:val="24"/>
                <w:szCs w:val="24"/>
                <w:lang w:eastAsia="ru-RU"/>
              </w:rPr>
              <w:t>потешки</w:t>
            </w:r>
            <w:proofErr w:type="spellEnd"/>
            <w:r w:rsidRPr="00604F52">
              <w:rPr>
                <w:rFonts w:ascii="Times New Roman" w:eastAsia="@Arial Unicode MS" w:hAnsi="Times New Roman" w:cs="Times New Roman"/>
                <w:color w:val="000000"/>
                <w:sz w:val="24"/>
                <w:szCs w:val="24"/>
                <w:lang w:eastAsia="ru-RU"/>
              </w:rPr>
              <w:t>, докучные сказки, пословицы и поговорки.</w:t>
            </w:r>
          </w:p>
        </w:tc>
        <w:tc>
          <w:tcPr>
            <w:tcW w:w="1512" w:type="dxa"/>
          </w:tcPr>
          <w:p w:rsidR="00604F52" w:rsidRPr="00604F52" w:rsidRDefault="00604F52" w:rsidP="00062415">
            <w:pPr>
              <w:spacing w:after="0" w:line="240" w:lineRule="auto"/>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r>
      <w:tr w:rsidR="00604F52" w:rsidRPr="00604F52" w:rsidTr="00604F52">
        <w:tc>
          <w:tcPr>
            <w:tcW w:w="850" w:type="dxa"/>
          </w:tcPr>
          <w:p w:rsidR="00604F52" w:rsidRPr="00604F52" w:rsidRDefault="00604F52" w:rsidP="00062415">
            <w:pPr>
              <w:spacing w:after="0" w:line="240" w:lineRule="auto"/>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3</w:t>
            </w:r>
          </w:p>
          <w:p w:rsidR="00604F52" w:rsidRPr="00604F52" w:rsidRDefault="00604F52" w:rsidP="00062415">
            <w:pPr>
              <w:spacing w:after="0" w:line="240" w:lineRule="auto"/>
              <w:jc w:val="center"/>
              <w:rPr>
                <w:rFonts w:ascii="Times New Roman" w:eastAsia="Times New Roman" w:hAnsi="Times New Roman" w:cs="Times New Roman"/>
                <w:b/>
                <w:sz w:val="24"/>
                <w:szCs w:val="24"/>
              </w:rPr>
            </w:pPr>
          </w:p>
        </w:tc>
        <w:tc>
          <w:tcPr>
            <w:tcW w:w="851" w:type="dxa"/>
          </w:tcPr>
          <w:p w:rsidR="00604F52" w:rsidRPr="00604F52" w:rsidRDefault="00604F52" w:rsidP="00062415">
            <w:pPr>
              <w:spacing w:after="0" w:line="240" w:lineRule="auto"/>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3</w:t>
            </w:r>
          </w:p>
        </w:tc>
        <w:tc>
          <w:tcPr>
            <w:tcW w:w="6898" w:type="dxa"/>
          </w:tcPr>
          <w:p w:rsidR="00604F52" w:rsidRPr="00604F52" w:rsidRDefault="00604F52" w:rsidP="00062415">
            <w:pPr>
              <w:spacing w:after="0" w:line="240" w:lineRule="auto"/>
              <w:contextualSpacing/>
              <w:jc w:val="both"/>
              <w:rPr>
                <w:rFonts w:ascii="Times New Roman" w:eastAsia="Times New Roman" w:hAnsi="Times New Roman" w:cs="Times New Roman"/>
                <w:sz w:val="24"/>
                <w:szCs w:val="24"/>
                <w:lang w:eastAsia="ru-RU"/>
              </w:rPr>
            </w:pPr>
            <w:r w:rsidRPr="00604F52">
              <w:rPr>
                <w:rFonts w:ascii="Times New Roman" w:eastAsia="@Arial Unicode MS" w:hAnsi="Times New Roman" w:cs="Times New Roman"/>
                <w:color w:val="000000"/>
                <w:sz w:val="24"/>
                <w:szCs w:val="24"/>
                <w:lang w:eastAsia="ru-RU"/>
              </w:rPr>
              <w:t>Книги-сборники малых жанров фольклора. Особенности оформления детских книг с фольклорными произведениями.</w:t>
            </w:r>
          </w:p>
        </w:tc>
        <w:tc>
          <w:tcPr>
            <w:tcW w:w="1512" w:type="dxa"/>
          </w:tcPr>
          <w:p w:rsidR="00604F52" w:rsidRPr="00604F52" w:rsidRDefault="00604F52" w:rsidP="00062415">
            <w:pPr>
              <w:spacing w:after="0" w:line="240" w:lineRule="auto"/>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r>
      <w:tr w:rsidR="00604F52" w:rsidRPr="00604F52" w:rsidTr="00604F52">
        <w:tc>
          <w:tcPr>
            <w:tcW w:w="10111" w:type="dxa"/>
            <w:gridSpan w:val="4"/>
          </w:tcPr>
          <w:p w:rsidR="00604F52" w:rsidRPr="00604F52" w:rsidRDefault="00604F52" w:rsidP="00604F52">
            <w:pPr>
              <w:spacing w:after="0" w:line="240" w:lineRule="auto"/>
              <w:contextualSpacing/>
              <w:jc w:val="center"/>
              <w:rPr>
                <w:rFonts w:ascii="Times New Roman" w:eastAsia="Times New Roman" w:hAnsi="Times New Roman" w:cs="Times New Roman"/>
                <w:b/>
                <w:sz w:val="24"/>
                <w:szCs w:val="24"/>
                <w:lang w:eastAsia="ru-RU"/>
              </w:rPr>
            </w:pPr>
            <w:r w:rsidRPr="00604F52">
              <w:rPr>
                <w:rFonts w:ascii="Times New Roman" w:eastAsia="@Arial Unicode MS" w:hAnsi="Times New Roman" w:cs="Times New Roman"/>
                <w:b/>
                <w:color w:val="000000"/>
                <w:sz w:val="24"/>
                <w:szCs w:val="24"/>
                <w:lang w:eastAsia="ru-RU"/>
              </w:rPr>
              <w:t xml:space="preserve">Раздел 2. Произведения о детях и для детей. </w:t>
            </w:r>
            <w:r w:rsidRPr="00604F52">
              <w:rPr>
                <w:rFonts w:ascii="Times New Roman" w:eastAsia="Times New Roman" w:hAnsi="Times New Roman" w:cs="Times New Roman"/>
                <w:b/>
                <w:sz w:val="24"/>
                <w:szCs w:val="24"/>
                <w:lang w:eastAsia="ru-RU"/>
              </w:rPr>
              <w:t>(3 часа)</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4</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c>
          <w:tcPr>
            <w:tcW w:w="6898" w:type="dxa"/>
          </w:tcPr>
          <w:p w:rsidR="00604F52" w:rsidRPr="00604F52" w:rsidRDefault="00604F52" w:rsidP="00062415">
            <w:pPr>
              <w:tabs>
                <w:tab w:val="left" w:leader="dot" w:pos="624"/>
              </w:tabs>
              <w:spacing w:after="0" w:line="240" w:lineRule="auto"/>
              <w:jc w:val="both"/>
              <w:rPr>
                <w:rFonts w:ascii="Times New Roman" w:eastAsia="@Arial Unicode MS" w:hAnsi="Times New Roman" w:cs="Times New Roman"/>
                <w:sz w:val="24"/>
                <w:szCs w:val="24"/>
                <w:lang w:eastAsia="ru-RU"/>
              </w:rPr>
            </w:pPr>
            <w:r w:rsidRPr="00604F52">
              <w:rPr>
                <w:rFonts w:ascii="Times New Roman" w:eastAsia="@Arial Unicode MS" w:hAnsi="Times New Roman" w:cs="Times New Roman"/>
                <w:sz w:val="24"/>
                <w:szCs w:val="24"/>
                <w:lang w:eastAsia="ru-RU"/>
              </w:rPr>
              <w:t xml:space="preserve">Е.А. Благинина «Не мешайте мне трудиться», «Я дома не люблю сидеть»; </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5</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2</w:t>
            </w:r>
          </w:p>
        </w:tc>
        <w:tc>
          <w:tcPr>
            <w:tcW w:w="6898" w:type="dxa"/>
          </w:tcPr>
          <w:p w:rsidR="00604F52" w:rsidRPr="00604F52" w:rsidRDefault="00604F52" w:rsidP="00062415">
            <w:pPr>
              <w:tabs>
                <w:tab w:val="left" w:leader="dot" w:pos="624"/>
              </w:tabs>
              <w:spacing w:after="0" w:line="240" w:lineRule="auto"/>
              <w:jc w:val="both"/>
              <w:rPr>
                <w:rFonts w:ascii="Times New Roman" w:eastAsia="@Arial Unicode MS" w:hAnsi="Times New Roman" w:cs="Times New Roman"/>
                <w:sz w:val="24"/>
                <w:szCs w:val="24"/>
                <w:lang w:eastAsia="ru-RU"/>
              </w:rPr>
            </w:pPr>
            <w:r w:rsidRPr="00604F52">
              <w:rPr>
                <w:rFonts w:ascii="Times New Roman" w:eastAsia="@Arial Unicode MS" w:hAnsi="Times New Roman" w:cs="Times New Roman"/>
                <w:sz w:val="24"/>
                <w:szCs w:val="24"/>
                <w:lang w:eastAsia="ru-RU"/>
              </w:rPr>
              <w:t xml:space="preserve">Н.С. </w:t>
            </w:r>
            <w:proofErr w:type="spellStart"/>
            <w:r w:rsidRPr="00604F52">
              <w:rPr>
                <w:rFonts w:ascii="Times New Roman" w:eastAsia="@Arial Unicode MS" w:hAnsi="Times New Roman" w:cs="Times New Roman"/>
                <w:sz w:val="24"/>
                <w:szCs w:val="24"/>
                <w:lang w:eastAsia="ru-RU"/>
              </w:rPr>
              <w:t>Сердюкова</w:t>
            </w:r>
            <w:proofErr w:type="spellEnd"/>
            <w:r w:rsidRPr="00604F52">
              <w:rPr>
                <w:rFonts w:ascii="Times New Roman" w:eastAsia="@Arial Unicode MS" w:hAnsi="Times New Roman" w:cs="Times New Roman"/>
                <w:sz w:val="24"/>
                <w:szCs w:val="24"/>
                <w:lang w:eastAsia="ru-RU"/>
              </w:rPr>
              <w:t xml:space="preserve"> «Кипит работа у ребят», «Кто как читает».</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6</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3</w:t>
            </w:r>
          </w:p>
        </w:tc>
        <w:tc>
          <w:tcPr>
            <w:tcW w:w="6898" w:type="dxa"/>
          </w:tcPr>
          <w:p w:rsidR="00604F52" w:rsidRPr="00604F52" w:rsidRDefault="00604F52" w:rsidP="00062415">
            <w:pPr>
              <w:contextualSpacing/>
              <w:jc w:val="both"/>
              <w:rPr>
                <w:rFonts w:ascii="Times New Roman" w:eastAsia="Times New Roman" w:hAnsi="Times New Roman" w:cs="Times New Roman"/>
                <w:b/>
                <w:sz w:val="24"/>
                <w:szCs w:val="24"/>
              </w:rPr>
            </w:pPr>
            <w:r w:rsidRPr="00604F52">
              <w:rPr>
                <w:rFonts w:ascii="Times New Roman" w:eastAsia="@Arial Unicode MS" w:hAnsi="Times New Roman" w:cs="Times New Roman"/>
                <w:sz w:val="24"/>
                <w:szCs w:val="24"/>
                <w:lang w:eastAsia="ru-RU"/>
              </w:rPr>
              <w:t>Я.Л. Аким «Жадина», «Пишу тебе письмо» и др.</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10111" w:type="dxa"/>
            <w:gridSpan w:val="4"/>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Arial Unicode MS" w:hAnsi="Times New Roman" w:cs="Times New Roman"/>
                <w:b/>
                <w:color w:val="000000"/>
                <w:sz w:val="24"/>
                <w:szCs w:val="24"/>
                <w:lang w:eastAsia="ru-RU"/>
              </w:rPr>
              <w:t>Раздел 3. Басни. (1 час)</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7</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c>
          <w:tcPr>
            <w:tcW w:w="6898" w:type="dxa"/>
          </w:tcPr>
          <w:p w:rsidR="00604F52" w:rsidRPr="00604F52" w:rsidRDefault="00604F52" w:rsidP="00062415">
            <w:pPr>
              <w:tabs>
                <w:tab w:val="left" w:leader="dot" w:pos="624"/>
              </w:tabs>
              <w:spacing w:after="0" w:line="240" w:lineRule="auto"/>
              <w:jc w:val="both"/>
              <w:rPr>
                <w:rFonts w:ascii="Times New Roman" w:eastAsia="@Arial Unicode MS" w:hAnsi="Times New Roman" w:cs="Times New Roman"/>
                <w:sz w:val="24"/>
                <w:szCs w:val="24"/>
                <w:lang w:eastAsia="ru-RU"/>
              </w:rPr>
            </w:pPr>
            <w:r w:rsidRPr="00604F52">
              <w:rPr>
                <w:rFonts w:ascii="Times New Roman" w:eastAsia="@Arial Unicode MS" w:hAnsi="Times New Roman" w:cs="Times New Roman"/>
                <w:sz w:val="24"/>
                <w:szCs w:val="24"/>
                <w:lang w:eastAsia="ru-RU"/>
              </w:rPr>
              <w:t>С.В. Михалков «Аисты и лягушки», «Ошибка», «Хочу бодаться» и др.</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10111" w:type="dxa"/>
            <w:gridSpan w:val="4"/>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Arial Unicode MS" w:hAnsi="Times New Roman" w:cs="Times New Roman"/>
                <w:b/>
                <w:color w:val="000000"/>
                <w:sz w:val="24"/>
                <w:szCs w:val="24"/>
                <w:lang w:eastAsia="ru-RU"/>
              </w:rPr>
              <w:t xml:space="preserve">Раздел 4. </w:t>
            </w:r>
            <w:proofErr w:type="spellStart"/>
            <w:r w:rsidRPr="00604F52">
              <w:rPr>
                <w:rFonts w:ascii="Times New Roman" w:eastAsia="@Arial Unicode MS" w:hAnsi="Times New Roman" w:cs="Times New Roman"/>
                <w:b/>
                <w:color w:val="000000"/>
                <w:sz w:val="24"/>
                <w:szCs w:val="24"/>
                <w:lang w:eastAsia="ru-RU"/>
              </w:rPr>
              <w:t>Разножанровые</w:t>
            </w:r>
            <w:proofErr w:type="spellEnd"/>
            <w:r w:rsidRPr="00604F52">
              <w:rPr>
                <w:rFonts w:ascii="Times New Roman" w:eastAsia="@Arial Unicode MS" w:hAnsi="Times New Roman" w:cs="Times New Roman"/>
                <w:b/>
                <w:color w:val="000000"/>
                <w:sz w:val="24"/>
                <w:szCs w:val="24"/>
                <w:lang w:eastAsia="ru-RU"/>
              </w:rPr>
              <w:t xml:space="preserve"> произведения о родной природе. (3 часа)</w:t>
            </w:r>
          </w:p>
        </w:tc>
      </w:tr>
      <w:tr w:rsidR="00604F52" w:rsidRPr="00604F52" w:rsidTr="00604F52">
        <w:tc>
          <w:tcPr>
            <w:tcW w:w="850" w:type="dxa"/>
            <w:tcBorders>
              <w:bottom w:val="single" w:sz="4" w:space="0" w:color="auto"/>
            </w:tcBorders>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8</w:t>
            </w:r>
          </w:p>
        </w:tc>
        <w:tc>
          <w:tcPr>
            <w:tcW w:w="851" w:type="dxa"/>
            <w:tcBorders>
              <w:bottom w:val="single" w:sz="4" w:space="0" w:color="auto"/>
            </w:tcBorders>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c>
          <w:tcPr>
            <w:tcW w:w="6898" w:type="dxa"/>
            <w:tcBorders>
              <w:bottom w:val="single" w:sz="4" w:space="0" w:color="auto"/>
            </w:tcBorders>
          </w:tcPr>
          <w:p w:rsidR="00604F52" w:rsidRPr="00604F52" w:rsidRDefault="00604F52" w:rsidP="00062415">
            <w:pPr>
              <w:tabs>
                <w:tab w:val="left" w:leader="dot" w:pos="624"/>
              </w:tabs>
              <w:spacing w:after="0" w:line="240" w:lineRule="auto"/>
              <w:jc w:val="both"/>
              <w:rPr>
                <w:rFonts w:ascii="Times New Roman" w:eastAsia="@Arial Unicode MS" w:hAnsi="Times New Roman" w:cs="Times New Roman"/>
                <w:sz w:val="24"/>
                <w:szCs w:val="24"/>
                <w:lang w:eastAsia="ru-RU"/>
              </w:rPr>
            </w:pPr>
            <w:r w:rsidRPr="00604F52">
              <w:rPr>
                <w:rFonts w:ascii="Times New Roman" w:eastAsia="@Arial Unicode MS" w:hAnsi="Times New Roman" w:cs="Times New Roman"/>
                <w:sz w:val="24"/>
                <w:szCs w:val="24"/>
                <w:lang w:eastAsia="ru-RU"/>
              </w:rPr>
              <w:t xml:space="preserve">И.С. Тургенев «Лесная тишь», «Перед охотой»; </w:t>
            </w:r>
          </w:p>
          <w:p w:rsidR="00604F52" w:rsidRPr="00604F52" w:rsidRDefault="00604F52" w:rsidP="00062415">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604F52">
              <w:rPr>
                <w:rFonts w:ascii="Times New Roman" w:eastAsia="@Arial Unicode MS" w:hAnsi="Times New Roman" w:cs="Times New Roman"/>
                <w:sz w:val="24"/>
                <w:szCs w:val="24"/>
                <w:lang w:eastAsia="ru-RU"/>
              </w:rPr>
              <w:t xml:space="preserve">Ф.И. Тютчев «Снежок», А.А. Фет «Вечер»; </w:t>
            </w:r>
          </w:p>
        </w:tc>
        <w:tc>
          <w:tcPr>
            <w:tcW w:w="1512" w:type="dxa"/>
            <w:tcBorders>
              <w:bottom w:val="single" w:sz="4" w:space="0" w:color="auto"/>
            </w:tcBorders>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9</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2</w:t>
            </w:r>
          </w:p>
        </w:tc>
        <w:tc>
          <w:tcPr>
            <w:tcW w:w="6898" w:type="dxa"/>
          </w:tcPr>
          <w:p w:rsidR="00604F52" w:rsidRPr="00604F52" w:rsidRDefault="00604F52" w:rsidP="00062415">
            <w:pPr>
              <w:contextualSpacing/>
              <w:jc w:val="both"/>
              <w:rPr>
                <w:rFonts w:ascii="Times New Roman" w:eastAsia="Times New Roman" w:hAnsi="Times New Roman" w:cs="Times New Roman"/>
                <w:sz w:val="24"/>
                <w:szCs w:val="24"/>
              </w:rPr>
            </w:pPr>
            <w:r w:rsidRPr="00604F52">
              <w:rPr>
                <w:rFonts w:ascii="Times New Roman" w:eastAsia="@Arial Unicode MS" w:hAnsi="Times New Roman" w:cs="Times New Roman"/>
                <w:sz w:val="24"/>
                <w:szCs w:val="24"/>
                <w:lang w:eastAsia="ru-RU"/>
              </w:rPr>
              <w:t xml:space="preserve"> И.А. Бунин «Апрель»; Е.А. Благинина «Улетают, улетели»; М.М. Пришвин «Деревья в плену», «</w:t>
            </w:r>
            <w:proofErr w:type="spellStart"/>
            <w:r w:rsidRPr="00604F52">
              <w:rPr>
                <w:rFonts w:ascii="Times New Roman" w:eastAsia="@Arial Unicode MS" w:hAnsi="Times New Roman" w:cs="Times New Roman"/>
                <w:sz w:val="24"/>
                <w:szCs w:val="24"/>
                <w:lang w:eastAsia="ru-RU"/>
              </w:rPr>
              <w:t>Лисичкин</w:t>
            </w:r>
            <w:proofErr w:type="spellEnd"/>
            <w:r w:rsidRPr="00604F52">
              <w:rPr>
                <w:rFonts w:ascii="Times New Roman" w:eastAsia="@Arial Unicode MS" w:hAnsi="Times New Roman" w:cs="Times New Roman"/>
                <w:sz w:val="24"/>
                <w:szCs w:val="24"/>
                <w:lang w:eastAsia="ru-RU"/>
              </w:rPr>
              <w:t xml:space="preserve"> хлеб», «Голубые тени» и др.</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10</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3</w:t>
            </w:r>
          </w:p>
        </w:tc>
        <w:tc>
          <w:tcPr>
            <w:tcW w:w="6898" w:type="dxa"/>
          </w:tcPr>
          <w:p w:rsidR="00604F52" w:rsidRPr="00604F52" w:rsidRDefault="00604F52" w:rsidP="00062415">
            <w:pPr>
              <w:tabs>
                <w:tab w:val="left" w:leader="dot" w:pos="624"/>
              </w:tabs>
              <w:spacing w:after="0" w:line="240" w:lineRule="auto"/>
              <w:jc w:val="both"/>
              <w:rPr>
                <w:rFonts w:ascii="Times New Roman" w:eastAsia="@Arial Unicode MS" w:hAnsi="Times New Roman" w:cs="Times New Roman"/>
                <w:sz w:val="24"/>
                <w:szCs w:val="24"/>
                <w:lang w:eastAsia="ru-RU"/>
              </w:rPr>
            </w:pPr>
            <w:r w:rsidRPr="00604F52">
              <w:rPr>
                <w:rFonts w:ascii="Times New Roman" w:eastAsia="@Arial Unicode MS" w:hAnsi="Times New Roman" w:cs="Times New Roman"/>
                <w:sz w:val="24"/>
                <w:szCs w:val="24"/>
                <w:lang w:eastAsia="ru-RU"/>
              </w:rPr>
              <w:t xml:space="preserve"> Поиск книг по алфавитному и тематическому каталогам в школьной библиотеке.</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10111" w:type="dxa"/>
            <w:gridSpan w:val="4"/>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Раздел 5. О братьях наших меньших. (3 часа)</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11</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c>
          <w:tcPr>
            <w:tcW w:w="6898" w:type="dxa"/>
          </w:tcPr>
          <w:p w:rsidR="00604F52" w:rsidRPr="00604F52" w:rsidRDefault="00604F52" w:rsidP="00062415">
            <w:pPr>
              <w:tabs>
                <w:tab w:val="left" w:leader="dot" w:pos="624"/>
              </w:tabs>
              <w:spacing w:after="0" w:line="240" w:lineRule="auto"/>
              <w:jc w:val="both"/>
              <w:rPr>
                <w:rFonts w:ascii="Times New Roman" w:eastAsia="Times New Roman" w:hAnsi="Times New Roman" w:cs="Times New Roman"/>
                <w:bCs/>
                <w:sz w:val="24"/>
                <w:szCs w:val="24"/>
                <w:shd w:val="clear" w:color="auto" w:fill="FFFFFF"/>
                <w:lang w:eastAsia="ru-RU"/>
              </w:rPr>
            </w:pPr>
            <w:r w:rsidRPr="00604F52">
              <w:rPr>
                <w:rFonts w:ascii="Times New Roman" w:eastAsia="Times New Roman" w:hAnsi="Times New Roman" w:cs="Times New Roman"/>
                <w:bCs/>
                <w:sz w:val="24"/>
                <w:szCs w:val="24"/>
                <w:shd w:val="clear" w:color="auto" w:fill="FFFFFF"/>
                <w:lang w:eastAsia="ru-RU"/>
              </w:rPr>
              <w:t>И.С. Тургенев «Перепелка»; М.М. Пришвин «Гаечка», «Журка»; И.Л. Золотарёв «Свиристели: райские птицы»; Т.И. Грибанова «</w:t>
            </w:r>
            <w:proofErr w:type="spellStart"/>
            <w:r w:rsidRPr="00604F52">
              <w:rPr>
                <w:rFonts w:ascii="Times New Roman" w:eastAsia="Times New Roman" w:hAnsi="Times New Roman" w:cs="Times New Roman"/>
                <w:bCs/>
                <w:sz w:val="24"/>
                <w:szCs w:val="24"/>
                <w:shd w:val="clear" w:color="auto" w:fill="FFFFFF"/>
                <w:lang w:eastAsia="ru-RU"/>
              </w:rPr>
              <w:t>Маврик</w:t>
            </w:r>
            <w:proofErr w:type="spellEnd"/>
            <w:r w:rsidRPr="00604F52">
              <w:rPr>
                <w:rFonts w:ascii="Times New Roman" w:eastAsia="Times New Roman" w:hAnsi="Times New Roman" w:cs="Times New Roman"/>
                <w:bCs/>
                <w:sz w:val="24"/>
                <w:szCs w:val="24"/>
                <w:shd w:val="clear" w:color="auto" w:fill="FFFFFF"/>
                <w:lang w:eastAsia="ru-RU"/>
              </w:rPr>
              <w:t>» и др.</w:t>
            </w:r>
          </w:p>
          <w:p w:rsidR="00604F52" w:rsidRPr="00604F52" w:rsidRDefault="00604F52" w:rsidP="00062415">
            <w:pPr>
              <w:tabs>
                <w:tab w:val="left" w:leader="dot" w:pos="624"/>
              </w:tabs>
              <w:spacing w:after="0" w:line="240" w:lineRule="auto"/>
              <w:jc w:val="both"/>
              <w:rPr>
                <w:rFonts w:ascii="Times New Roman" w:eastAsia="Times New Roman" w:hAnsi="Times New Roman" w:cs="Times New Roman"/>
                <w:bCs/>
                <w:sz w:val="24"/>
                <w:szCs w:val="24"/>
                <w:shd w:val="clear" w:color="auto" w:fill="FFFFFF"/>
                <w:lang w:eastAsia="ru-RU"/>
              </w:rPr>
            </w:pP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850" w:type="dxa"/>
            <w:tcBorders>
              <w:bottom w:val="single" w:sz="4" w:space="0" w:color="auto"/>
            </w:tcBorders>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12</w:t>
            </w:r>
          </w:p>
        </w:tc>
        <w:tc>
          <w:tcPr>
            <w:tcW w:w="851" w:type="dxa"/>
            <w:tcBorders>
              <w:bottom w:val="single" w:sz="4" w:space="0" w:color="auto"/>
            </w:tcBorders>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2</w:t>
            </w:r>
          </w:p>
        </w:tc>
        <w:tc>
          <w:tcPr>
            <w:tcW w:w="6898" w:type="dxa"/>
            <w:tcBorders>
              <w:bottom w:val="single" w:sz="4" w:space="0" w:color="auto"/>
            </w:tcBorders>
          </w:tcPr>
          <w:p w:rsidR="00604F52" w:rsidRPr="00604F52" w:rsidRDefault="00604F52" w:rsidP="00062415">
            <w:pPr>
              <w:tabs>
                <w:tab w:val="left" w:leader="dot" w:pos="624"/>
              </w:tabs>
              <w:spacing w:after="0" w:line="240" w:lineRule="auto"/>
              <w:jc w:val="both"/>
              <w:rPr>
                <w:rFonts w:ascii="Times New Roman" w:eastAsia="Times New Roman" w:hAnsi="Times New Roman" w:cs="Times New Roman"/>
                <w:bCs/>
                <w:sz w:val="24"/>
                <w:szCs w:val="24"/>
                <w:shd w:val="clear" w:color="auto" w:fill="FFFFFF"/>
                <w:lang w:eastAsia="ru-RU"/>
              </w:rPr>
            </w:pPr>
            <w:r w:rsidRPr="00604F52">
              <w:rPr>
                <w:rFonts w:ascii="Times New Roman" w:eastAsia="@Arial Unicode MS" w:hAnsi="Times New Roman" w:cs="Times New Roman"/>
                <w:sz w:val="24"/>
                <w:szCs w:val="24"/>
                <w:lang w:eastAsia="ru-RU"/>
              </w:rPr>
              <w:t xml:space="preserve">Сочинение рассказа «Мой маленький друг».    </w:t>
            </w:r>
          </w:p>
        </w:tc>
        <w:tc>
          <w:tcPr>
            <w:tcW w:w="1512" w:type="dxa"/>
            <w:tcBorders>
              <w:bottom w:val="single" w:sz="4" w:space="0" w:color="auto"/>
            </w:tcBorders>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13</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3</w:t>
            </w:r>
          </w:p>
        </w:tc>
        <w:tc>
          <w:tcPr>
            <w:tcW w:w="6898" w:type="dxa"/>
          </w:tcPr>
          <w:p w:rsidR="00604F52" w:rsidRPr="00604F52" w:rsidRDefault="00604F52" w:rsidP="00062415">
            <w:pPr>
              <w:spacing w:after="0" w:line="240" w:lineRule="auto"/>
              <w:jc w:val="both"/>
              <w:rPr>
                <w:rFonts w:ascii="Times New Roman" w:eastAsia="Times New Roman" w:hAnsi="Times New Roman" w:cs="Times New Roman"/>
                <w:b/>
                <w:sz w:val="24"/>
                <w:szCs w:val="24"/>
              </w:rPr>
            </w:pPr>
            <w:r w:rsidRPr="00604F52">
              <w:rPr>
                <w:rFonts w:ascii="Times New Roman" w:eastAsia="Times New Roman" w:hAnsi="Times New Roman" w:cs="Times New Roman"/>
                <w:sz w:val="24"/>
                <w:szCs w:val="24"/>
                <w:lang w:eastAsia="ru-RU"/>
              </w:rPr>
              <w:t>Поиск книг по алфавитному и тематическому каталогам в школьной библиотеке.</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10111" w:type="dxa"/>
            <w:gridSpan w:val="4"/>
          </w:tcPr>
          <w:p w:rsidR="00604F52" w:rsidRPr="00604F52" w:rsidRDefault="00604F52" w:rsidP="00062415">
            <w:pPr>
              <w:ind w:left="1440"/>
              <w:contextualSpacing/>
              <w:jc w:val="center"/>
              <w:rPr>
                <w:rFonts w:ascii="Times New Roman" w:eastAsia="Times New Roman" w:hAnsi="Times New Roman" w:cs="Times New Roman"/>
                <w:b/>
                <w:sz w:val="24"/>
                <w:szCs w:val="24"/>
              </w:rPr>
            </w:pPr>
            <w:r w:rsidRPr="00604F52">
              <w:rPr>
                <w:rFonts w:ascii="Times New Roman" w:eastAsia="@Arial Unicode MS" w:hAnsi="Times New Roman" w:cs="Times New Roman"/>
                <w:b/>
                <w:color w:val="000000"/>
                <w:sz w:val="24"/>
                <w:szCs w:val="24"/>
                <w:lang w:eastAsia="ru-RU"/>
              </w:rPr>
              <w:t>Раздел 6. Стихотворения и рассказы о Родине, о Великой отечественной войне. (2 часа)</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14</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c>
          <w:tcPr>
            <w:tcW w:w="6898" w:type="dxa"/>
          </w:tcPr>
          <w:p w:rsidR="00604F52" w:rsidRPr="00604F52" w:rsidRDefault="00604F52" w:rsidP="00062415">
            <w:pPr>
              <w:spacing w:after="0" w:line="240" w:lineRule="auto"/>
              <w:jc w:val="both"/>
              <w:rPr>
                <w:rFonts w:ascii="Times New Roman" w:eastAsia="Times New Roman" w:hAnsi="Times New Roman" w:cs="Times New Roman"/>
                <w:sz w:val="24"/>
                <w:szCs w:val="24"/>
                <w:lang w:eastAsia="ru-RU"/>
              </w:rPr>
            </w:pPr>
            <w:r w:rsidRPr="00604F52">
              <w:rPr>
                <w:rFonts w:ascii="Times New Roman" w:eastAsia="@Arial Unicode MS" w:hAnsi="Times New Roman" w:cs="Times New Roman"/>
                <w:sz w:val="24"/>
                <w:szCs w:val="24"/>
                <w:lang w:eastAsia="ru-RU"/>
              </w:rPr>
              <w:t xml:space="preserve">Е.А. Благинина «Шинель», «Клятва бойца» «Папе на фронт»; Г.Л. Рублев «Памятник». </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15</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2</w:t>
            </w:r>
          </w:p>
        </w:tc>
        <w:tc>
          <w:tcPr>
            <w:tcW w:w="6898" w:type="dxa"/>
          </w:tcPr>
          <w:p w:rsidR="00604F52" w:rsidRPr="00604F52" w:rsidRDefault="00604F52" w:rsidP="00062415">
            <w:pPr>
              <w:contextualSpacing/>
              <w:jc w:val="both"/>
              <w:rPr>
                <w:rFonts w:ascii="Times New Roman" w:eastAsia="Times New Roman" w:hAnsi="Times New Roman" w:cs="Times New Roman"/>
                <w:sz w:val="24"/>
                <w:szCs w:val="24"/>
              </w:rPr>
            </w:pPr>
            <w:r w:rsidRPr="00604F52">
              <w:rPr>
                <w:rFonts w:ascii="Times New Roman" w:eastAsia="@Arial Unicode MS" w:hAnsi="Times New Roman" w:cs="Times New Roman"/>
                <w:sz w:val="24"/>
                <w:szCs w:val="24"/>
                <w:lang w:eastAsia="ru-RU"/>
              </w:rPr>
              <w:t xml:space="preserve">И. Озеров «Родины салют»; С.П. Алексеев «Московское небо», </w:t>
            </w:r>
            <w:r w:rsidRPr="00604F52">
              <w:rPr>
                <w:rFonts w:ascii="Times New Roman" w:eastAsia="@Arial Unicode MS" w:hAnsi="Times New Roman" w:cs="Times New Roman"/>
                <w:sz w:val="24"/>
                <w:szCs w:val="24"/>
                <w:lang w:eastAsia="ru-RU"/>
              </w:rPr>
              <w:lastRenderedPageBreak/>
              <w:t>«Огородники», «Генерал Жуков» и др.</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lastRenderedPageBreak/>
              <w:t>1</w:t>
            </w:r>
          </w:p>
        </w:tc>
      </w:tr>
      <w:tr w:rsidR="00604F52" w:rsidRPr="00604F52" w:rsidTr="00604F52">
        <w:tc>
          <w:tcPr>
            <w:tcW w:w="10111" w:type="dxa"/>
            <w:gridSpan w:val="4"/>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Arial Unicode MS" w:hAnsi="Times New Roman" w:cs="Times New Roman"/>
                <w:b/>
                <w:color w:val="000000"/>
                <w:sz w:val="24"/>
                <w:szCs w:val="24"/>
                <w:lang w:eastAsia="ru-RU"/>
              </w:rPr>
              <w:t>Раздел 7. Произведения о семье. (2 часа)</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16</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1</w:t>
            </w:r>
          </w:p>
        </w:tc>
        <w:tc>
          <w:tcPr>
            <w:tcW w:w="6898" w:type="dxa"/>
          </w:tcPr>
          <w:p w:rsidR="00604F52" w:rsidRPr="00604F52" w:rsidRDefault="00604F52" w:rsidP="00062415">
            <w:pPr>
              <w:tabs>
                <w:tab w:val="left" w:leader="dot" w:pos="624"/>
              </w:tabs>
              <w:spacing w:after="0" w:line="240" w:lineRule="auto"/>
              <w:jc w:val="both"/>
              <w:rPr>
                <w:rFonts w:ascii="Times New Roman" w:eastAsia="@Arial Unicode MS" w:hAnsi="Times New Roman" w:cs="Times New Roman"/>
                <w:sz w:val="24"/>
                <w:szCs w:val="24"/>
                <w:lang w:eastAsia="ru-RU"/>
              </w:rPr>
            </w:pPr>
            <w:r w:rsidRPr="00604F52">
              <w:rPr>
                <w:rFonts w:ascii="Times New Roman" w:eastAsia="@Arial Unicode MS" w:hAnsi="Times New Roman" w:cs="Times New Roman"/>
                <w:sz w:val="24"/>
                <w:szCs w:val="24"/>
                <w:lang w:eastAsia="ru-RU"/>
              </w:rPr>
              <w:t>Книги о маме, о семье. Жанры: стихотворения, рассказы, пословицы, сказки, колыбельные песни.</w:t>
            </w:r>
          </w:p>
          <w:p w:rsidR="00604F52" w:rsidRPr="00604F52" w:rsidRDefault="00604F52" w:rsidP="00062415">
            <w:pPr>
              <w:tabs>
                <w:tab w:val="left" w:leader="dot" w:pos="624"/>
              </w:tabs>
              <w:spacing w:after="0" w:line="240" w:lineRule="auto"/>
              <w:jc w:val="both"/>
              <w:rPr>
                <w:rFonts w:ascii="Times New Roman" w:eastAsia="@Arial Unicode MS" w:hAnsi="Times New Roman" w:cs="Times New Roman"/>
                <w:sz w:val="24"/>
                <w:szCs w:val="24"/>
                <w:lang w:eastAsia="ru-RU"/>
              </w:rPr>
            </w:pPr>
            <w:r w:rsidRPr="00604F52">
              <w:rPr>
                <w:rFonts w:ascii="Times New Roman" w:eastAsia="@Arial Unicode MS" w:hAnsi="Times New Roman" w:cs="Times New Roman"/>
                <w:sz w:val="24"/>
                <w:szCs w:val="24"/>
                <w:lang w:eastAsia="ru-RU"/>
              </w:rPr>
              <w:t xml:space="preserve">И.А. Бунин «В первый раз», Е.А. Благинина «Бабушка-забота», «Вот какая мама!», Н.С. </w:t>
            </w:r>
            <w:proofErr w:type="spellStart"/>
            <w:r w:rsidRPr="00604F52">
              <w:rPr>
                <w:rFonts w:ascii="Times New Roman" w:eastAsia="@Arial Unicode MS" w:hAnsi="Times New Roman" w:cs="Times New Roman"/>
                <w:sz w:val="24"/>
                <w:szCs w:val="24"/>
                <w:lang w:eastAsia="ru-RU"/>
              </w:rPr>
              <w:t>Сердюкова</w:t>
            </w:r>
            <w:proofErr w:type="spellEnd"/>
            <w:r w:rsidRPr="00604F52">
              <w:rPr>
                <w:rFonts w:ascii="Times New Roman" w:eastAsia="@Arial Unicode MS" w:hAnsi="Times New Roman" w:cs="Times New Roman"/>
                <w:sz w:val="24"/>
                <w:szCs w:val="24"/>
                <w:lang w:eastAsia="ru-RU"/>
              </w:rPr>
              <w:t xml:space="preserve"> «Мама», «Наш папа»; Я.Л. Аким «Мужчина в доме» и др. </w:t>
            </w:r>
          </w:p>
          <w:p w:rsidR="00604F52" w:rsidRPr="00604F52" w:rsidRDefault="00604F52" w:rsidP="00062415">
            <w:pPr>
              <w:spacing w:after="0" w:line="240" w:lineRule="auto"/>
              <w:jc w:val="both"/>
              <w:rPr>
                <w:rFonts w:ascii="Times New Roman" w:eastAsia="Times New Roman" w:hAnsi="Times New Roman" w:cs="Times New Roman"/>
                <w:b/>
                <w:sz w:val="24"/>
                <w:szCs w:val="24"/>
              </w:rPr>
            </w:pP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r w:rsidR="00604F52" w:rsidRPr="00604F52" w:rsidTr="00604F52">
        <w:tc>
          <w:tcPr>
            <w:tcW w:w="850" w:type="dxa"/>
          </w:tcPr>
          <w:p w:rsidR="00604F52" w:rsidRPr="00604F52" w:rsidRDefault="00604F52" w:rsidP="00062415">
            <w:pPr>
              <w:contextualSpacing/>
              <w:jc w:val="center"/>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17</w:t>
            </w:r>
          </w:p>
        </w:tc>
        <w:tc>
          <w:tcPr>
            <w:tcW w:w="851" w:type="dxa"/>
          </w:tcPr>
          <w:p w:rsidR="00604F52" w:rsidRPr="00604F52" w:rsidRDefault="00604F52" w:rsidP="00062415">
            <w:pPr>
              <w:contextualSpacing/>
              <w:jc w:val="center"/>
              <w:rPr>
                <w:rFonts w:ascii="Times New Roman" w:eastAsia="Times New Roman" w:hAnsi="Times New Roman" w:cs="Times New Roman"/>
                <w:sz w:val="24"/>
                <w:szCs w:val="24"/>
              </w:rPr>
            </w:pPr>
            <w:r w:rsidRPr="00604F52">
              <w:rPr>
                <w:rFonts w:ascii="Times New Roman" w:eastAsia="Times New Roman" w:hAnsi="Times New Roman" w:cs="Times New Roman"/>
                <w:sz w:val="24"/>
                <w:szCs w:val="24"/>
              </w:rPr>
              <w:t>2</w:t>
            </w:r>
          </w:p>
        </w:tc>
        <w:tc>
          <w:tcPr>
            <w:tcW w:w="6898" w:type="dxa"/>
          </w:tcPr>
          <w:p w:rsidR="00604F52" w:rsidRPr="00604F52" w:rsidRDefault="00604F52" w:rsidP="00062415">
            <w:pPr>
              <w:spacing w:after="0" w:line="240" w:lineRule="auto"/>
              <w:jc w:val="both"/>
              <w:rPr>
                <w:rFonts w:ascii="Times New Roman" w:eastAsia="Times New Roman" w:hAnsi="Times New Roman" w:cs="Times New Roman"/>
                <w:b/>
                <w:sz w:val="24"/>
                <w:szCs w:val="24"/>
              </w:rPr>
            </w:pPr>
            <w:r w:rsidRPr="00604F52">
              <w:rPr>
                <w:rFonts w:ascii="Times New Roman" w:eastAsia="Times New Roman" w:hAnsi="Times New Roman" w:cs="Times New Roman"/>
                <w:bCs/>
                <w:iCs/>
                <w:sz w:val="24"/>
                <w:szCs w:val="24"/>
                <w:lang w:eastAsia="ru-RU"/>
              </w:rPr>
              <w:t>Проект «Рукописная книга о семье».</w:t>
            </w:r>
          </w:p>
        </w:tc>
        <w:tc>
          <w:tcPr>
            <w:tcW w:w="1512" w:type="dxa"/>
          </w:tcPr>
          <w:p w:rsidR="00604F52" w:rsidRPr="00604F52" w:rsidRDefault="00604F52" w:rsidP="00062415">
            <w:pPr>
              <w:contextualSpacing/>
              <w:rPr>
                <w:rFonts w:ascii="Times New Roman" w:eastAsia="Times New Roman" w:hAnsi="Times New Roman" w:cs="Times New Roman"/>
                <w:b/>
                <w:sz w:val="24"/>
                <w:szCs w:val="24"/>
              </w:rPr>
            </w:pPr>
            <w:r w:rsidRPr="00604F52">
              <w:rPr>
                <w:rFonts w:ascii="Times New Roman" w:eastAsia="Times New Roman" w:hAnsi="Times New Roman" w:cs="Times New Roman"/>
                <w:b/>
                <w:sz w:val="24"/>
                <w:szCs w:val="24"/>
              </w:rPr>
              <w:t>1</w:t>
            </w:r>
          </w:p>
        </w:tc>
      </w:tr>
    </w:tbl>
    <w:p w:rsidR="00706A74" w:rsidRPr="00062415" w:rsidRDefault="00706A74" w:rsidP="00062415">
      <w:pPr>
        <w:contextualSpacing/>
        <w:rPr>
          <w:rFonts w:ascii="Times New Roman" w:eastAsia="Times New Roman" w:hAnsi="Times New Roman" w:cs="Times New Roman"/>
          <w:b/>
          <w:sz w:val="24"/>
          <w:szCs w:val="24"/>
        </w:rPr>
      </w:pPr>
    </w:p>
    <w:p w:rsidR="00604F52" w:rsidRPr="00604F52" w:rsidRDefault="00604F52" w:rsidP="00604F52">
      <w:pPr>
        <w:shd w:val="clear" w:color="auto" w:fill="FFFFFF"/>
        <w:autoSpaceDE w:val="0"/>
        <w:autoSpaceDN w:val="0"/>
        <w:adjustRightInd w:val="0"/>
        <w:spacing w:after="0" w:line="240" w:lineRule="auto"/>
        <w:ind w:left="14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4F52">
        <w:rPr>
          <w:rFonts w:ascii="Times New Roman" w:eastAsia="Times New Roman" w:hAnsi="Times New Roman" w:cs="Times New Roman"/>
          <w:sz w:val="24"/>
          <w:szCs w:val="24"/>
          <w:lang w:eastAsia="ru-RU"/>
        </w:rPr>
        <w:t>Тематический  план</w:t>
      </w:r>
    </w:p>
    <w:p w:rsidR="00604F52" w:rsidRPr="00604F52" w:rsidRDefault="00604F52" w:rsidP="00604F52">
      <w:pPr>
        <w:shd w:val="clear" w:color="auto" w:fill="FFFFFF"/>
        <w:spacing w:after="0" w:line="240" w:lineRule="auto"/>
        <w:ind w:hanging="66"/>
        <w:jc w:val="center"/>
        <w:rPr>
          <w:rFonts w:ascii="Times New Roman" w:eastAsia="Times New Roman" w:hAnsi="Times New Roman" w:cs="Times New Roman"/>
          <w:bCs/>
          <w:i/>
          <w:iCs/>
          <w:w w:val="90"/>
          <w:sz w:val="24"/>
          <w:szCs w:val="24"/>
        </w:rPr>
      </w:pPr>
      <w:r w:rsidRPr="00604F52">
        <w:rPr>
          <w:rFonts w:ascii="Times New Roman" w:eastAsia="Times New Roman" w:hAnsi="Times New Roman" w:cs="Times New Roman"/>
          <w:sz w:val="24"/>
          <w:szCs w:val="24"/>
          <w:lang w:eastAsia="ru-RU"/>
        </w:rPr>
        <w:t>по литературному ч</w:t>
      </w:r>
      <w:r>
        <w:rPr>
          <w:rFonts w:ascii="Times New Roman" w:eastAsia="Times New Roman" w:hAnsi="Times New Roman" w:cs="Times New Roman"/>
          <w:sz w:val="24"/>
          <w:szCs w:val="24"/>
          <w:lang w:eastAsia="ru-RU"/>
        </w:rPr>
        <w:t>тению на родном (русский) языке 3 класс</w:t>
      </w:r>
    </w:p>
    <w:p w:rsidR="00604F52" w:rsidRPr="00604F52" w:rsidRDefault="00604F52" w:rsidP="00604F52">
      <w:pPr>
        <w:spacing w:after="0" w:line="240" w:lineRule="atLeast"/>
        <w:ind w:firstLine="284"/>
        <w:jc w:val="center"/>
        <w:rPr>
          <w:rFonts w:ascii="Times New Roman" w:eastAsia="Calibri" w:hAnsi="Times New Roman" w:cs="Times New Roman"/>
          <w:sz w:val="24"/>
          <w:szCs w:val="24"/>
        </w:rPr>
      </w:pPr>
      <w:r w:rsidRPr="00604F52">
        <w:rPr>
          <w:rFonts w:ascii="Times New Roman" w:eastAsia="Calibri" w:hAnsi="Times New Roman" w:cs="Times New Roman"/>
          <w:sz w:val="24"/>
          <w:szCs w:val="24"/>
        </w:rPr>
        <w:t>на 20</w:t>
      </w:r>
      <w:r>
        <w:rPr>
          <w:rFonts w:ascii="Times New Roman" w:eastAsia="Calibri" w:hAnsi="Times New Roman" w:cs="Times New Roman"/>
          <w:sz w:val="24"/>
          <w:szCs w:val="24"/>
        </w:rPr>
        <w:t>19</w:t>
      </w:r>
      <w:r w:rsidRPr="00604F52">
        <w:rPr>
          <w:rFonts w:ascii="Times New Roman" w:eastAsia="Calibri" w:hAnsi="Times New Roman" w:cs="Times New Roman"/>
          <w:sz w:val="24"/>
          <w:szCs w:val="24"/>
        </w:rPr>
        <w:t>- 20</w:t>
      </w:r>
      <w:r>
        <w:rPr>
          <w:rFonts w:ascii="Times New Roman" w:eastAsia="Calibri" w:hAnsi="Times New Roman" w:cs="Times New Roman"/>
          <w:sz w:val="24"/>
          <w:szCs w:val="24"/>
        </w:rPr>
        <w:t>20</w:t>
      </w:r>
      <w:r w:rsidRPr="00604F52">
        <w:rPr>
          <w:rFonts w:ascii="Times New Roman" w:eastAsia="Calibri" w:hAnsi="Times New Roman" w:cs="Times New Roman"/>
          <w:sz w:val="24"/>
          <w:szCs w:val="24"/>
        </w:rPr>
        <w:t xml:space="preserve"> учебный год</w:t>
      </w:r>
    </w:p>
    <w:p w:rsidR="00604F52" w:rsidRPr="00604F52" w:rsidRDefault="00604F52" w:rsidP="00604F52">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0,5</w:t>
      </w:r>
      <w:r w:rsidRPr="00604F52">
        <w:rPr>
          <w:rFonts w:ascii="Times New Roman" w:eastAsia="Calibri" w:hAnsi="Times New Roman" w:cs="Times New Roman"/>
          <w:sz w:val="24"/>
          <w:szCs w:val="24"/>
        </w:rPr>
        <w:t xml:space="preserve"> часа</w:t>
      </w:r>
    </w:p>
    <w:p w:rsidR="00604F52" w:rsidRPr="00604F52" w:rsidRDefault="00604F52" w:rsidP="00604F52">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17</w:t>
      </w:r>
      <w:r w:rsidRPr="00604F52">
        <w:rPr>
          <w:rFonts w:ascii="Times New Roman" w:eastAsia="Calibri" w:hAnsi="Times New Roman" w:cs="Times New Roman"/>
          <w:sz w:val="24"/>
          <w:szCs w:val="24"/>
        </w:rPr>
        <w:t xml:space="preserve"> часов</w:t>
      </w:r>
    </w:p>
    <w:tbl>
      <w:tblPr>
        <w:tblStyle w:val="a3"/>
        <w:tblW w:w="0" w:type="auto"/>
        <w:tblInd w:w="-176" w:type="dxa"/>
        <w:tblLayout w:type="fixed"/>
        <w:tblLook w:val="04A0" w:firstRow="1" w:lastRow="0" w:firstColumn="1" w:lastColumn="0" w:noHBand="0" w:noVBand="1"/>
      </w:tblPr>
      <w:tblGrid>
        <w:gridCol w:w="568"/>
        <w:gridCol w:w="567"/>
        <w:gridCol w:w="7371"/>
        <w:gridCol w:w="1134"/>
      </w:tblGrid>
      <w:tr w:rsidR="00604F52" w:rsidTr="00604F52">
        <w:trPr>
          <w:trHeight w:val="1356"/>
        </w:trPr>
        <w:tc>
          <w:tcPr>
            <w:tcW w:w="568" w:type="dxa"/>
          </w:tcPr>
          <w:p w:rsidR="00604F52" w:rsidRPr="002926EB" w:rsidRDefault="00604F52" w:rsidP="00576CC9">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r>
              <w:rPr>
                <w:rFonts w:ascii="Times New Roman" w:hAnsi="Times New Roman" w:cs="Times New Roman"/>
              </w:rPr>
              <w:t>.</w:t>
            </w:r>
          </w:p>
        </w:tc>
        <w:tc>
          <w:tcPr>
            <w:tcW w:w="567" w:type="dxa"/>
          </w:tcPr>
          <w:p w:rsidR="00604F52" w:rsidRPr="002926EB" w:rsidRDefault="00604F52" w:rsidP="00576CC9">
            <w:pPr>
              <w:rPr>
                <w:rFonts w:ascii="Times New Roman" w:hAnsi="Times New Roman" w:cs="Times New Roman"/>
              </w:rPr>
            </w:pPr>
            <w:r>
              <w:rPr>
                <w:rFonts w:ascii="Times New Roman" w:hAnsi="Times New Roman" w:cs="Times New Roman"/>
              </w:rPr>
              <w:t>№ раздела и темы</w:t>
            </w:r>
          </w:p>
        </w:tc>
        <w:tc>
          <w:tcPr>
            <w:tcW w:w="7371" w:type="dxa"/>
          </w:tcPr>
          <w:p w:rsidR="00604F52" w:rsidRDefault="00604F52" w:rsidP="00576CC9">
            <w:pPr>
              <w:jc w:val="center"/>
              <w:rPr>
                <w:rFonts w:ascii="Times New Roman" w:hAnsi="Times New Roman" w:cs="Times New Roman"/>
              </w:rPr>
            </w:pPr>
          </w:p>
          <w:p w:rsidR="00604F52" w:rsidRDefault="00604F52" w:rsidP="00576CC9">
            <w:pPr>
              <w:jc w:val="center"/>
              <w:rPr>
                <w:rFonts w:ascii="Times New Roman" w:hAnsi="Times New Roman" w:cs="Times New Roman"/>
              </w:rPr>
            </w:pPr>
          </w:p>
          <w:p w:rsidR="00604F52" w:rsidRPr="002926EB" w:rsidRDefault="00604F52" w:rsidP="00576CC9">
            <w:pPr>
              <w:jc w:val="center"/>
              <w:rPr>
                <w:rFonts w:ascii="Times New Roman" w:hAnsi="Times New Roman" w:cs="Times New Roman"/>
              </w:rPr>
            </w:pPr>
            <w:r>
              <w:rPr>
                <w:rFonts w:ascii="Times New Roman" w:hAnsi="Times New Roman" w:cs="Times New Roman"/>
              </w:rPr>
              <w:t>Тема урока</w:t>
            </w:r>
          </w:p>
        </w:tc>
        <w:tc>
          <w:tcPr>
            <w:tcW w:w="1134" w:type="dxa"/>
          </w:tcPr>
          <w:p w:rsidR="00604F52" w:rsidRPr="002926EB" w:rsidRDefault="00604F52" w:rsidP="00576CC9">
            <w:pPr>
              <w:rPr>
                <w:rFonts w:ascii="Times New Roman" w:hAnsi="Times New Roman" w:cs="Times New Roman"/>
              </w:rPr>
            </w:pPr>
            <w:r w:rsidRPr="002926EB">
              <w:rPr>
                <w:rFonts w:ascii="Times New Roman" w:hAnsi="Times New Roman" w:cs="Times New Roman"/>
              </w:rPr>
              <w:t>Кол-во часов</w:t>
            </w:r>
          </w:p>
        </w:tc>
      </w:tr>
      <w:tr w:rsidR="00706A74" w:rsidTr="00604F52">
        <w:tc>
          <w:tcPr>
            <w:tcW w:w="9640" w:type="dxa"/>
            <w:gridSpan w:val="4"/>
          </w:tcPr>
          <w:p w:rsidR="00706A74" w:rsidRDefault="00706A74" w:rsidP="00576CC9">
            <w:pPr>
              <w:rPr>
                <w:rFonts w:ascii="Times New Roman" w:hAnsi="Times New Roman" w:cs="Times New Roman"/>
                <w:sz w:val="32"/>
                <w:szCs w:val="32"/>
              </w:rPr>
            </w:pPr>
            <w:r>
              <w:rPr>
                <w:rFonts w:ascii="Times New Roman" w:hAnsi="Times New Roman" w:cs="Times New Roman"/>
                <w:b/>
                <w:i/>
                <w:sz w:val="24"/>
                <w:szCs w:val="24"/>
              </w:rPr>
              <w:t xml:space="preserve">            </w:t>
            </w:r>
            <w:r w:rsidRPr="00423603">
              <w:rPr>
                <w:rFonts w:ascii="Times New Roman" w:hAnsi="Times New Roman" w:cs="Times New Roman"/>
                <w:b/>
                <w:i/>
                <w:sz w:val="24"/>
                <w:szCs w:val="24"/>
              </w:rPr>
              <w:t xml:space="preserve">Раздел 1. </w:t>
            </w:r>
            <w:r>
              <w:rPr>
                <w:rFonts w:ascii="Times New Roman" w:hAnsi="Times New Roman" w:cs="Times New Roman"/>
                <w:b/>
                <w:i/>
                <w:iCs/>
                <w:sz w:val="24"/>
                <w:szCs w:val="24"/>
              </w:rPr>
              <w:t>Художественные исторические произведения (3 урока)</w:t>
            </w:r>
          </w:p>
        </w:tc>
      </w:tr>
      <w:tr w:rsidR="00604F52" w:rsidTr="00604F52">
        <w:tc>
          <w:tcPr>
            <w:tcW w:w="568" w:type="dxa"/>
          </w:tcPr>
          <w:p w:rsidR="00604F52" w:rsidRPr="002926EB" w:rsidRDefault="00604F52" w:rsidP="00576CC9">
            <w:pPr>
              <w:rPr>
                <w:rFonts w:ascii="Times New Roman" w:hAnsi="Times New Roman" w:cs="Times New Roman"/>
              </w:rPr>
            </w:pPr>
            <w:r w:rsidRPr="002926EB">
              <w:rPr>
                <w:rFonts w:ascii="Times New Roman" w:hAnsi="Times New Roman" w:cs="Times New Roman"/>
              </w:rPr>
              <w:t>1</w:t>
            </w:r>
          </w:p>
        </w:tc>
        <w:tc>
          <w:tcPr>
            <w:tcW w:w="567" w:type="dxa"/>
          </w:tcPr>
          <w:p w:rsidR="00604F52" w:rsidRPr="002926EB" w:rsidRDefault="00604F52" w:rsidP="00576CC9">
            <w:pPr>
              <w:rPr>
                <w:rFonts w:ascii="Times New Roman" w:hAnsi="Times New Roman" w:cs="Times New Roman"/>
              </w:rPr>
            </w:pPr>
            <w:r w:rsidRPr="002926EB">
              <w:rPr>
                <w:rFonts w:ascii="Times New Roman" w:hAnsi="Times New Roman" w:cs="Times New Roman"/>
              </w:rPr>
              <w:t>1.1</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Рассказы и очерки С. П. Алексеева об Орловско-Курской битве</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604F52" w:rsidTr="00604F52">
        <w:tc>
          <w:tcPr>
            <w:tcW w:w="568" w:type="dxa"/>
          </w:tcPr>
          <w:p w:rsidR="00604F52" w:rsidRPr="002926EB" w:rsidRDefault="00604F52" w:rsidP="00576CC9">
            <w:pPr>
              <w:rPr>
                <w:rFonts w:ascii="Times New Roman" w:hAnsi="Times New Roman" w:cs="Times New Roman"/>
              </w:rPr>
            </w:pPr>
            <w:r w:rsidRPr="002926EB">
              <w:rPr>
                <w:rFonts w:ascii="Times New Roman" w:hAnsi="Times New Roman" w:cs="Times New Roman"/>
              </w:rPr>
              <w:t>2</w:t>
            </w:r>
          </w:p>
        </w:tc>
        <w:tc>
          <w:tcPr>
            <w:tcW w:w="567" w:type="dxa"/>
          </w:tcPr>
          <w:p w:rsidR="00604F52" w:rsidRPr="002926EB" w:rsidRDefault="00604F52" w:rsidP="00576CC9">
            <w:pPr>
              <w:rPr>
                <w:rFonts w:ascii="Times New Roman" w:hAnsi="Times New Roman" w:cs="Times New Roman"/>
              </w:rPr>
            </w:pPr>
            <w:r w:rsidRPr="002926EB">
              <w:rPr>
                <w:rFonts w:ascii="Times New Roman" w:hAnsi="Times New Roman" w:cs="Times New Roman"/>
              </w:rPr>
              <w:t>1.2</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Е. Щекотихин о генерале Ермолове. Проект «Книга памяти»</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604F52" w:rsidTr="00604F52">
        <w:tc>
          <w:tcPr>
            <w:tcW w:w="568" w:type="dxa"/>
          </w:tcPr>
          <w:p w:rsidR="00604F52" w:rsidRPr="002926EB" w:rsidRDefault="00604F52" w:rsidP="00576CC9">
            <w:pPr>
              <w:rPr>
                <w:rFonts w:ascii="Times New Roman" w:hAnsi="Times New Roman" w:cs="Times New Roman"/>
              </w:rPr>
            </w:pPr>
            <w:r w:rsidRPr="002926EB">
              <w:rPr>
                <w:rFonts w:ascii="Times New Roman" w:hAnsi="Times New Roman" w:cs="Times New Roman"/>
              </w:rPr>
              <w:t>3</w:t>
            </w:r>
          </w:p>
        </w:tc>
        <w:tc>
          <w:tcPr>
            <w:tcW w:w="567" w:type="dxa"/>
          </w:tcPr>
          <w:p w:rsidR="00604F52" w:rsidRPr="002926EB" w:rsidRDefault="00604F52" w:rsidP="00576CC9">
            <w:pPr>
              <w:rPr>
                <w:rFonts w:ascii="Times New Roman" w:hAnsi="Times New Roman" w:cs="Times New Roman"/>
              </w:rPr>
            </w:pPr>
            <w:r w:rsidRPr="002926EB">
              <w:rPr>
                <w:rFonts w:ascii="Times New Roman" w:hAnsi="Times New Roman" w:cs="Times New Roman"/>
              </w:rPr>
              <w:t>1.3</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Творческая работа «Сочиняем пьесу-сказку»</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706A74" w:rsidRPr="002926EB" w:rsidTr="00604F52">
        <w:tc>
          <w:tcPr>
            <w:tcW w:w="9640" w:type="dxa"/>
            <w:gridSpan w:val="4"/>
          </w:tcPr>
          <w:p w:rsidR="00706A74" w:rsidRPr="002926EB" w:rsidRDefault="00706A74" w:rsidP="00576CC9">
            <w:pPr>
              <w:rPr>
                <w:rFonts w:ascii="Times New Roman" w:hAnsi="Times New Roman" w:cs="Times New Roman"/>
              </w:rPr>
            </w:pPr>
            <w:r>
              <w:rPr>
                <w:rFonts w:ascii="Times New Roman" w:hAnsi="Times New Roman" w:cs="Times New Roman"/>
                <w:b/>
                <w:i/>
                <w:sz w:val="24"/>
                <w:szCs w:val="24"/>
              </w:rPr>
              <w:t xml:space="preserve">            </w:t>
            </w:r>
            <w:r w:rsidRPr="00423603">
              <w:rPr>
                <w:rFonts w:ascii="Times New Roman" w:hAnsi="Times New Roman" w:cs="Times New Roman"/>
                <w:b/>
                <w:i/>
                <w:sz w:val="24"/>
                <w:szCs w:val="24"/>
              </w:rPr>
              <w:t xml:space="preserve">Раздел </w:t>
            </w:r>
            <w:r>
              <w:rPr>
                <w:rFonts w:ascii="Times New Roman" w:hAnsi="Times New Roman" w:cs="Times New Roman"/>
                <w:b/>
                <w:i/>
                <w:sz w:val="24"/>
                <w:szCs w:val="24"/>
              </w:rPr>
              <w:t>2</w:t>
            </w:r>
            <w:r w:rsidRPr="00423603">
              <w:rPr>
                <w:rFonts w:ascii="Times New Roman" w:hAnsi="Times New Roman" w:cs="Times New Roman"/>
                <w:b/>
                <w:i/>
                <w:sz w:val="24"/>
                <w:szCs w:val="24"/>
              </w:rPr>
              <w:t xml:space="preserve">. </w:t>
            </w:r>
            <w:r>
              <w:rPr>
                <w:rFonts w:ascii="Times New Roman" w:hAnsi="Times New Roman" w:cs="Times New Roman"/>
                <w:b/>
                <w:i/>
                <w:iCs/>
                <w:sz w:val="24"/>
                <w:szCs w:val="24"/>
              </w:rPr>
              <w:t>Библиографическая культура (6 уроков)</w:t>
            </w:r>
          </w:p>
        </w:tc>
      </w:tr>
      <w:tr w:rsidR="00604F52" w:rsidRPr="002926EB" w:rsidTr="00604F52">
        <w:tc>
          <w:tcPr>
            <w:tcW w:w="568" w:type="dxa"/>
          </w:tcPr>
          <w:p w:rsidR="00604F52" w:rsidRPr="002926EB" w:rsidRDefault="00604F52" w:rsidP="00576CC9">
            <w:pPr>
              <w:rPr>
                <w:rFonts w:ascii="Times New Roman" w:hAnsi="Times New Roman" w:cs="Times New Roman"/>
              </w:rPr>
            </w:pPr>
            <w:r>
              <w:rPr>
                <w:rFonts w:ascii="Times New Roman" w:hAnsi="Times New Roman" w:cs="Times New Roman"/>
              </w:rPr>
              <w:t>4</w:t>
            </w:r>
          </w:p>
        </w:tc>
        <w:tc>
          <w:tcPr>
            <w:tcW w:w="567" w:type="dxa"/>
          </w:tcPr>
          <w:p w:rsidR="00604F52" w:rsidRPr="002926EB" w:rsidRDefault="00604F52" w:rsidP="00576CC9">
            <w:pPr>
              <w:rPr>
                <w:rFonts w:ascii="Times New Roman" w:hAnsi="Times New Roman" w:cs="Times New Roman"/>
              </w:rPr>
            </w:pPr>
            <w:r>
              <w:rPr>
                <w:rFonts w:ascii="Times New Roman" w:hAnsi="Times New Roman" w:cs="Times New Roman"/>
              </w:rPr>
              <w:t>2.1</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Структура энциклопедии и книги-справочника</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Pr="002926EB" w:rsidRDefault="00604F52" w:rsidP="00576CC9">
            <w:pPr>
              <w:rPr>
                <w:rFonts w:ascii="Times New Roman" w:hAnsi="Times New Roman" w:cs="Times New Roman"/>
              </w:rPr>
            </w:pPr>
            <w:r>
              <w:rPr>
                <w:rFonts w:ascii="Times New Roman" w:hAnsi="Times New Roman" w:cs="Times New Roman"/>
              </w:rPr>
              <w:t>5</w:t>
            </w:r>
          </w:p>
        </w:tc>
        <w:tc>
          <w:tcPr>
            <w:tcW w:w="567" w:type="dxa"/>
          </w:tcPr>
          <w:p w:rsidR="00604F52" w:rsidRPr="002926EB" w:rsidRDefault="00604F52" w:rsidP="00576CC9">
            <w:pPr>
              <w:rPr>
                <w:rFonts w:ascii="Times New Roman" w:hAnsi="Times New Roman" w:cs="Times New Roman"/>
              </w:rPr>
            </w:pPr>
            <w:r>
              <w:rPr>
                <w:rFonts w:ascii="Times New Roman" w:hAnsi="Times New Roman" w:cs="Times New Roman"/>
              </w:rPr>
              <w:t>2.2</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Библиотечные каталожные карточки</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Pr="002926EB" w:rsidRDefault="00604F52" w:rsidP="00576CC9">
            <w:pPr>
              <w:rPr>
                <w:rFonts w:ascii="Times New Roman" w:hAnsi="Times New Roman" w:cs="Times New Roman"/>
              </w:rPr>
            </w:pPr>
            <w:r>
              <w:rPr>
                <w:rFonts w:ascii="Times New Roman" w:hAnsi="Times New Roman" w:cs="Times New Roman"/>
              </w:rPr>
              <w:t>6</w:t>
            </w:r>
          </w:p>
        </w:tc>
        <w:tc>
          <w:tcPr>
            <w:tcW w:w="567" w:type="dxa"/>
          </w:tcPr>
          <w:p w:rsidR="00604F52" w:rsidRPr="002926EB" w:rsidRDefault="00604F52" w:rsidP="00576CC9">
            <w:pPr>
              <w:rPr>
                <w:rFonts w:ascii="Times New Roman" w:hAnsi="Times New Roman" w:cs="Times New Roman"/>
              </w:rPr>
            </w:pPr>
            <w:r>
              <w:rPr>
                <w:rFonts w:ascii="Times New Roman" w:hAnsi="Times New Roman" w:cs="Times New Roman"/>
              </w:rPr>
              <w:t>2.3</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Что мы знаем о М. М. Пришвине</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Pr="002926EB" w:rsidRDefault="00604F52" w:rsidP="00576CC9">
            <w:pPr>
              <w:rPr>
                <w:rFonts w:ascii="Times New Roman" w:hAnsi="Times New Roman" w:cs="Times New Roman"/>
              </w:rPr>
            </w:pPr>
            <w:r>
              <w:rPr>
                <w:rFonts w:ascii="Times New Roman" w:hAnsi="Times New Roman" w:cs="Times New Roman"/>
              </w:rPr>
              <w:t>7</w:t>
            </w:r>
          </w:p>
        </w:tc>
        <w:tc>
          <w:tcPr>
            <w:tcW w:w="567" w:type="dxa"/>
          </w:tcPr>
          <w:p w:rsidR="00604F52" w:rsidRPr="002926EB" w:rsidRDefault="00604F52" w:rsidP="00576CC9">
            <w:pPr>
              <w:rPr>
                <w:rFonts w:ascii="Times New Roman" w:hAnsi="Times New Roman" w:cs="Times New Roman"/>
              </w:rPr>
            </w:pPr>
            <w:r>
              <w:rPr>
                <w:rFonts w:ascii="Times New Roman" w:hAnsi="Times New Roman" w:cs="Times New Roman"/>
              </w:rPr>
              <w:t>2.4</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Произведения о людях, о профессиях</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Pr="002926EB" w:rsidRDefault="00604F52" w:rsidP="00576CC9">
            <w:pPr>
              <w:rPr>
                <w:rFonts w:ascii="Times New Roman" w:hAnsi="Times New Roman" w:cs="Times New Roman"/>
              </w:rPr>
            </w:pPr>
            <w:r>
              <w:rPr>
                <w:rFonts w:ascii="Times New Roman" w:hAnsi="Times New Roman" w:cs="Times New Roman"/>
              </w:rPr>
              <w:t>8</w:t>
            </w:r>
          </w:p>
        </w:tc>
        <w:tc>
          <w:tcPr>
            <w:tcW w:w="567" w:type="dxa"/>
          </w:tcPr>
          <w:p w:rsidR="00604F52" w:rsidRPr="002926EB" w:rsidRDefault="00604F52" w:rsidP="00576CC9">
            <w:pPr>
              <w:rPr>
                <w:rFonts w:ascii="Times New Roman" w:hAnsi="Times New Roman" w:cs="Times New Roman"/>
              </w:rPr>
            </w:pPr>
            <w:r>
              <w:rPr>
                <w:rFonts w:ascii="Times New Roman" w:hAnsi="Times New Roman" w:cs="Times New Roman"/>
              </w:rPr>
              <w:t>2.5</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Отзывы о прочитанной книге</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Default="00604F52" w:rsidP="00576CC9">
            <w:pPr>
              <w:rPr>
                <w:rFonts w:ascii="Times New Roman" w:hAnsi="Times New Roman" w:cs="Times New Roman"/>
              </w:rPr>
            </w:pPr>
            <w:r>
              <w:rPr>
                <w:rFonts w:ascii="Times New Roman" w:hAnsi="Times New Roman" w:cs="Times New Roman"/>
              </w:rPr>
              <w:t>9</w:t>
            </w:r>
          </w:p>
        </w:tc>
        <w:tc>
          <w:tcPr>
            <w:tcW w:w="567" w:type="dxa"/>
          </w:tcPr>
          <w:p w:rsidR="00604F52" w:rsidRDefault="00604F52" w:rsidP="00576CC9">
            <w:pPr>
              <w:rPr>
                <w:rFonts w:ascii="Times New Roman" w:hAnsi="Times New Roman" w:cs="Times New Roman"/>
              </w:rPr>
            </w:pPr>
            <w:r>
              <w:rPr>
                <w:rFonts w:ascii="Times New Roman" w:hAnsi="Times New Roman" w:cs="Times New Roman"/>
              </w:rPr>
              <w:t>2.6</w:t>
            </w:r>
          </w:p>
        </w:tc>
        <w:tc>
          <w:tcPr>
            <w:tcW w:w="7371" w:type="dxa"/>
          </w:tcPr>
          <w:p w:rsidR="00604F52" w:rsidRDefault="00604F52" w:rsidP="00576CC9">
            <w:pPr>
              <w:rPr>
                <w:rFonts w:ascii="Times New Roman" w:hAnsi="Times New Roman" w:cs="Times New Roman"/>
              </w:rPr>
            </w:pPr>
            <w:r>
              <w:rPr>
                <w:rFonts w:ascii="Times New Roman" w:hAnsi="Times New Roman" w:cs="Times New Roman"/>
              </w:rPr>
              <w:t xml:space="preserve">Детям о писателях и поэтах </w:t>
            </w:r>
            <w:proofErr w:type="spellStart"/>
            <w:r>
              <w:rPr>
                <w:rFonts w:ascii="Times New Roman" w:hAnsi="Times New Roman" w:cs="Times New Roman"/>
              </w:rPr>
              <w:t>Орловщины</w:t>
            </w:r>
            <w:proofErr w:type="spellEnd"/>
          </w:p>
        </w:tc>
        <w:tc>
          <w:tcPr>
            <w:tcW w:w="1134" w:type="dxa"/>
          </w:tcPr>
          <w:p w:rsidR="00604F52" w:rsidRDefault="00604F52" w:rsidP="00576CC9">
            <w:pPr>
              <w:rPr>
                <w:rFonts w:ascii="Times New Roman" w:hAnsi="Times New Roman" w:cs="Times New Roman"/>
              </w:rPr>
            </w:pPr>
            <w:r>
              <w:rPr>
                <w:rFonts w:ascii="Times New Roman" w:hAnsi="Times New Roman" w:cs="Times New Roman"/>
              </w:rPr>
              <w:t>1</w:t>
            </w:r>
          </w:p>
        </w:tc>
      </w:tr>
      <w:tr w:rsidR="00706A74" w:rsidRPr="002926EB" w:rsidTr="00604F52">
        <w:tc>
          <w:tcPr>
            <w:tcW w:w="9640" w:type="dxa"/>
            <w:gridSpan w:val="4"/>
          </w:tcPr>
          <w:p w:rsidR="00706A74" w:rsidRPr="002926EB" w:rsidRDefault="00706A74" w:rsidP="00576CC9">
            <w:pPr>
              <w:rPr>
                <w:rFonts w:ascii="Times New Roman" w:hAnsi="Times New Roman" w:cs="Times New Roman"/>
              </w:rPr>
            </w:pPr>
            <w:r>
              <w:rPr>
                <w:rFonts w:ascii="Times New Roman" w:hAnsi="Times New Roman" w:cs="Times New Roman"/>
              </w:rPr>
              <w:t xml:space="preserve">           </w:t>
            </w:r>
            <w:r w:rsidRPr="00423603">
              <w:rPr>
                <w:rFonts w:ascii="Times New Roman" w:hAnsi="Times New Roman" w:cs="Times New Roman"/>
                <w:b/>
                <w:i/>
                <w:sz w:val="24"/>
                <w:szCs w:val="24"/>
              </w:rPr>
              <w:t xml:space="preserve">Раздел </w:t>
            </w:r>
            <w:r>
              <w:rPr>
                <w:rFonts w:ascii="Times New Roman" w:hAnsi="Times New Roman" w:cs="Times New Roman"/>
                <w:b/>
                <w:i/>
                <w:sz w:val="24"/>
                <w:szCs w:val="24"/>
              </w:rPr>
              <w:t>3</w:t>
            </w:r>
            <w:r w:rsidRPr="00423603">
              <w:rPr>
                <w:rFonts w:ascii="Times New Roman" w:hAnsi="Times New Roman" w:cs="Times New Roman"/>
                <w:b/>
                <w:i/>
                <w:sz w:val="24"/>
                <w:szCs w:val="24"/>
              </w:rPr>
              <w:t xml:space="preserve">. </w:t>
            </w:r>
            <w:r>
              <w:rPr>
                <w:rFonts w:ascii="Times New Roman" w:hAnsi="Times New Roman" w:cs="Times New Roman"/>
                <w:b/>
                <w:i/>
                <w:iCs/>
                <w:sz w:val="24"/>
                <w:szCs w:val="24"/>
              </w:rPr>
              <w:t>Литературная пропедевтика (практическое освоение) (8 уроков)</w:t>
            </w:r>
          </w:p>
        </w:tc>
      </w:tr>
      <w:tr w:rsidR="00604F52" w:rsidRPr="002926EB" w:rsidTr="00604F52">
        <w:tc>
          <w:tcPr>
            <w:tcW w:w="568" w:type="dxa"/>
          </w:tcPr>
          <w:p w:rsidR="00604F52" w:rsidRPr="002926EB" w:rsidRDefault="00604F52" w:rsidP="00576CC9">
            <w:pPr>
              <w:rPr>
                <w:rFonts w:ascii="Times New Roman" w:hAnsi="Times New Roman" w:cs="Times New Roman"/>
              </w:rPr>
            </w:pPr>
            <w:r>
              <w:rPr>
                <w:rFonts w:ascii="Times New Roman" w:hAnsi="Times New Roman" w:cs="Times New Roman"/>
              </w:rPr>
              <w:t>10</w:t>
            </w:r>
          </w:p>
        </w:tc>
        <w:tc>
          <w:tcPr>
            <w:tcW w:w="567" w:type="dxa"/>
          </w:tcPr>
          <w:p w:rsidR="00604F52" w:rsidRPr="002926EB" w:rsidRDefault="00604F52" w:rsidP="00576CC9">
            <w:pPr>
              <w:rPr>
                <w:rFonts w:ascii="Times New Roman" w:hAnsi="Times New Roman" w:cs="Times New Roman"/>
              </w:rPr>
            </w:pPr>
            <w:r>
              <w:rPr>
                <w:rFonts w:ascii="Times New Roman" w:hAnsi="Times New Roman" w:cs="Times New Roman"/>
              </w:rPr>
              <w:t>3.1</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Сказки Орловской губернии..</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Pr="002926EB" w:rsidRDefault="00604F52" w:rsidP="00576CC9">
            <w:pPr>
              <w:rPr>
                <w:rFonts w:ascii="Times New Roman" w:hAnsi="Times New Roman" w:cs="Times New Roman"/>
              </w:rPr>
            </w:pPr>
            <w:r>
              <w:rPr>
                <w:rFonts w:ascii="Times New Roman" w:hAnsi="Times New Roman" w:cs="Times New Roman"/>
              </w:rPr>
              <w:t>11</w:t>
            </w:r>
          </w:p>
        </w:tc>
        <w:tc>
          <w:tcPr>
            <w:tcW w:w="567" w:type="dxa"/>
          </w:tcPr>
          <w:p w:rsidR="00604F52" w:rsidRPr="002926EB" w:rsidRDefault="00604F52" w:rsidP="00576CC9">
            <w:pPr>
              <w:rPr>
                <w:rFonts w:ascii="Times New Roman" w:hAnsi="Times New Roman" w:cs="Times New Roman"/>
              </w:rPr>
            </w:pPr>
            <w:r>
              <w:rPr>
                <w:rFonts w:ascii="Times New Roman" w:hAnsi="Times New Roman" w:cs="Times New Roman"/>
              </w:rPr>
              <w:t>3.2</w:t>
            </w:r>
          </w:p>
        </w:tc>
        <w:tc>
          <w:tcPr>
            <w:tcW w:w="7371" w:type="dxa"/>
          </w:tcPr>
          <w:p w:rsidR="00604F52" w:rsidRPr="002926EB" w:rsidRDefault="00604F52" w:rsidP="00576CC9">
            <w:pPr>
              <w:rPr>
                <w:rFonts w:ascii="Times New Roman" w:hAnsi="Times New Roman" w:cs="Times New Roman"/>
              </w:rPr>
            </w:pPr>
            <w:r>
              <w:rPr>
                <w:rFonts w:ascii="Times New Roman" w:hAnsi="Times New Roman" w:cs="Times New Roman"/>
              </w:rPr>
              <w:t xml:space="preserve">Календарный фольклор: </w:t>
            </w:r>
            <w:proofErr w:type="spellStart"/>
            <w:r>
              <w:rPr>
                <w:rFonts w:ascii="Times New Roman" w:hAnsi="Times New Roman" w:cs="Times New Roman"/>
              </w:rPr>
              <w:t>заклички</w:t>
            </w:r>
            <w:proofErr w:type="spellEnd"/>
            <w:r>
              <w:rPr>
                <w:rFonts w:ascii="Times New Roman" w:hAnsi="Times New Roman" w:cs="Times New Roman"/>
              </w:rPr>
              <w:t>, колядки</w:t>
            </w:r>
          </w:p>
        </w:tc>
        <w:tc>
          <w:tcPr>
            <w:tcW w:w="1134" w:type="dxa"/>
          </w:tcPr>
          <w:p w:rsidR="00604F52" w:rsidRPr="002926EB"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Default="00604F52" w:rsidP="00576CC9">
            <w:pPr>
              <w:rPr>
                <w:rFonts w:ascii="Times New Roman" w:hAnsi="Times New Roman" w:cs="Times New Roman"/>
              </w:rPr>
            </w:pPr>
            <w:r>
              <w:rPr>
                <w:rFonts w:ascii="Times New Roman" w:hAnsi="Times New Roman" w:cs="Times New Roman"/>
              </w:rPr>
              <w:t>12</w:t>
            </w:r>
          </w:p>
        </w:tc>
        <w:tc>
          <w:tcPr>
            <w:tcW w:w="567" w:type="dxa"/>
          </w:tcPr>
          <w:p w:rsidR="00604F52" w:rsidRDefault="00604F52" w:rsidP="00576CC9">
            <w:pPr>
              <w:rPr>
                <w:rFonts w:ascii="Times New Roman" w:hAnsi="Times New Roman" w:cs="Times New Roman"/>
              </w:rPr>
            </w:pPr>
            <w:r>
              <w:rPr>
                <w:rFonts w:ascii="Times New Roman" w:hAnsi="Times New Roman" w:cs="Times New Roman"/>
              </w:rPr>
              <w:t>3.3</w:t>
            </w:r>
          </w:p>
        </w:tc>
        <w:tc>
          <w:tcPr>
            <w:tcW w:w="7371" w:type="dxa"/>
          </w:tcPr>
          <w:p w:rsidR="00604F52" w:rsidRDefault="00604F52" w:rsidP="00576CC9">
            <w:pPr>
              <w:rPr>
                <w:rFonts w:ascii="Times New Roman" w:hAnsi="Times New Roman" w:cs="Times New Roman"/>
              </w:rPr>
            </w:pPr>
            <w:r>
              <w:rPr>
                <w:rFonts w:ascii="Times New Roman" w:hAnsi="Times New Roman" w:cs="Times New Roman"/>
              </w:rPr>
              <w:t>Былины в обработке и пересказе</w:t>
            </w:r>
          </w:p>
        </w:tc>
        <w:tc>
          <w:tcPr>
            <w:tcW w:w="1134" w:type="dxa"/>
          </w:tcPr>
          <w:p w:rsidR="00604F52"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Default="00604F52" w:rsidP="00576CC9">
            <w:pPr>
              <w:rPr>
                <w:rFonts w:ascii="Times New Roman" w:hAnsi="Times New Roman" w:cs="Times New Roman"/>
              </w:rPr>
            </w:pPr>
            <w:r>
              <w:rPr>
                <w:rFonts w:ascii="Times New Roman" w:hAnsi="Times New Roman" w:cs="Times New Roman"/>
              </w:rPr>
              <w:t>13</w:t>
            </w:r>
          </w:p>
        </w:tc>
        <w:tc>
          <w:tcPr>
            <w:tcW w:w="567" w:type="dxa"/>
          </w:tcPr>
          <w:p w:rsidR="00604F52" w:rsidRDefault="00604F52" w:rsidP="00576CC9">
            <w:pPr>
              <w:rPr>
                <w:rFonts w:ascii="Times New Roman" w:hAnsi="Times New Roman" w:cs="Times New Roman"/>
              </w:rPr>
            </w:pPr>
            <w:r>
              <w:rPr>
                <w:rFonts w:ascii="Times New Roman" w:hAnsi="Times New Roman" w:cs="Times New Roman"/>
              </w:rPr>
              <w:t>3.4</w:t>
            </w:r>
          </w:p>
        </w:tc>
        <w:tc>
          <w:tcPr>
            <w:tcW w:w="7371" w:type="dxa"/>
          </w:tcPr>
          <w:p w:rsidR="00604F52" w:rsidRDefault="00604F52" w:rsidP="00576CC9">
            <w:pPr>
              <w:rPr>
                <w:rFonts w:ascii="Times New Roman" w:hAnsi="Times New Roman" w:cs="Times New Roman"/>
              </w:rPr>
            </w:pPr>
            <w:r>
              <w:rPr>
                <w:rFonts w:ascii="Times New Roman" w:hAnsi="Times New Roman" w:cs="Times New Roman"/>
              </w:rPr>
              <w:t>Особенности языка былин, повторы</w:t>
            </w:r>
          </w:p>
        </w:tc>
        <w:tc>
          <w:tcPr>
            <w:tcW w:w="1134" w:type="dxa"/>
          </w:tcPr>
          <w:p w:rsidR="00604F52"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Default="00604F52" w:rsidP="00576CC9">
            <w:pPr>
              <w:rPr>
                <w:rFonts w:ascii="Times New Roman" w:hAnsi="Times New Roman" w:cs="Times New Roman"/>
              </w:rPr>
            </w:pPr>
            <w:r>
              <w:rPr>
                <w:rFonts w:ascii="Times New Roman" w:hAnsi="Times New Roman" w:cs="Times New Roman"/>
              </w:rPr>
              <w:t>14</w:t>
            </w:r>
          </w:p>
        </w:tc>
        <w:tc>
          <w:tcPr>
            <w:tcW w:w="567" w:type="dxa"/>
          </w:tcPr>
          <w:p w:rsidR="00604F52" w:rsidRDefault="00604F52" w:rsidP="00576CC9">
            <w:pPr>
              <w:rPr>
                <w:rFonts w:ascii="Times New Roman" w:hAnsi="Times New Roman" w:cs="Times New Roman"/>
              </w:rPr>
            </w:pPr>
            <w:r>
              <w:rPr>
                <w:rFonts w:ascii="Times New Roman" w:hAnsi="Times New Roman" w:cs="Times New Roman"/>
              </w:rPr>
              <w:t>3.5</w:t>
            </w:r>
          </w:p>
        </w:tc>
        <w:tc>
          <w:tcPr>
            <w:tcW w:w="7371" w:type="dxa"/>
          </w:tcPr>
          <w:p w:rsidR="00604F52" w:rsidRDefault="00604F52" w:rsidP="00576CC9">
            <w:pPr>
              <w:rPr>
                <w:rFonts w:ascii="Times New Roman" w:hAnsi="Times New Roman" w:cs="Times New Roman"/>
              </w:rPr>
            </w:pPr>
            <w:r>
              <w:rPr>
                <w:rFonts w:ascii="Times New Roman" w:hAnsi="Times New Roman" w:cs="Times New Roman"/>
              </w:rPr>
              <w:t>Творчество Ф. И. Тютчева</w:t>
            </w:r>
          </w:p>
        </w:tc>
        <w:tc>
          <w:tcPr>
            <w:tcW w:w="1134" w:type="dxa"/>
          </w:tcPr>
          <w:p w:rsidR="00604F52"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Default="00604F52" w:rsidP="00576CC9">
            <w:pPr>
              <w:rPr>
                <w:rFonts w:ascii="Times New Roman" w:hAnsi="Times New Roman" w:cs="Times New Roman"/>
              </w:rPr>
            </w:pPr>
            <w:r>
              <w:rPr>
                <w:rFonts w:ascii="Times New Roman" w:hAnsi="Times New Roman" w:cs="Times New Roman"/>
              </w:rPr>
              <w:t>15</w:t>
            </w:r>
          </w:p>
        </w:tc>
        <w:tc>
          <w:tcPr>
            <w:tcW w:w="567" w:type="dxa"/>
          </w:tcPr>
          <w:p w:rsidR="00604F52" w:rsidRDefault="00604F52" w:rsidP="00576CC9">
            <w:pPr>
              <w:rPr>
                <w:rFonts w:ascii="Times New Roman" w:hAnsi="Times New Roman" w:cs="Times New Roman"/>
              </w:rPr>
            </w:pPr>
            <w:r>
              <w:rPr>
                <w:rFonts w:ascii="Times New Roman" w:hAnsi="Times New Roman" w:cs="Times New Roman"/>
              </w:rPr>
              <w:t>3.6</w:t>
            </w:r>
          </w:p>
        </w:tc>
        <w:tc>
          <w:tcPr>
            <w:tcW w:w="7371" w:type="dxa"/>
          </w:tcPr>
          <w:p w:rsidR="00604F52" w:rsidRDefault="00604F52" w:rsidP="00576CC9">
            <w:pPr>
              <w:rPr>
                <w:rFonts w:ascii="Times New Roman" w:hAnsi="Times New Roman" w:cs="Times New Roman"/>
              </w:rPr>
            </w:pPr>
            <w:r>
              <w:rPr>
                <w:rFonts w:ascii="Times New Roman" w:hAnsi="Times New Roman" w:cs="Times New Roman"/>
              </w:rPr>
              <w:t>Творчество А. А. Фета</w:t>
            </w:r>
          </w:p>
        </w:tc>
        <w:tc>
          <w:tcPr>
            <w:tcW w:w="1134" w:type="dxa"/>
          </w:tcPr>
          <w:p w:rsidR="00604F52"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Default="00604F52" w:rsidP="00576CC9">
            <w:pPr>
              <w:rPr>
                <w:rFonts w:ascii="Times New Roman" w:hAnsi="Times New Roman" w:cs="Times New Roman"/>
              </w:rPr>
            </w:pPr>
            <w:r>
              <w:rPr>
                <w:rFonts w:ascii="Times New Roman" w:hAnsi="Times New Roman" w:cs="Times New Roman"/>
              </w:rPr>
              <w:t>16</w:t>
            </w:r>
          </w:p>
        </w:tc>
        <w:tc>
          <w:tcPr>
            <w:tcW w:w="567" w:type="dxa"/>
          </w:tcPr>
          <w:p w:rsidR="00604F52" w:rsidRDefault="00604F52" w:rsidP="00576CC9">
            <w:pPr>
              <w:rPr>
                <w:rFonts w:ascii="Times New Roman" w:hAnsi="Times New Roman" w:cs="Times New Roman"/>
              </w:rPr>
            </w:pPr>
            <w:r>
              <w:rPr>
                <w:rFonts w:ascii="Times New Roman" w:hAnsi="Times New Roman" w:cs="Times New Roman"/>
              </w:rPr>
              <w:t>3.7</w:t>
            </w:r>
          </w:p>
        </w:tc>
        <w:tc>
          <w:tcPr>
            <w:tcW w:w="7371" w:type="dxa"/>
          </w:tcPr>
          <w:p w:rsidR="00604F52" w:rsidRDefault="00604F52" w:rsidP="00576CC9">
            <w:pPr>
              <w:rPr>
                <w:rFonts w:ascii="Times New Roman" w:hAnsi="Times New Roman" w:cs="Times New Roman"/>
              </w:rPr>
            </w:pPr>
            <w:r>
              <w:rPr>
                <w:rFonts w:ascii="Times New Roman" w:hAnsi="Times New Roman" w:cs="Times New Roman"/>
              </w:rPr>
              <w:t>Творчество И. А. Бунина</w:t>
            </w:r>
          </w:p>
        </w:tc>
        <w:tc>
          <w:tcPr>
            <w:tcW w:w="1134" w:type="dxa"/>
          </w:tcPr>
          <w:p w:rsidR="00604F52" w:rsidRDefault="00604F52" w:rsidP="00576CC9">
            <w:pPr>
              <w:rPr>
                <w:rFonts w:ascii="Times New Roman" w:hAnsi="Times New Roman" w:cs="Times New Roman"/>
              </w:rPr>
            </w:pPr>
            <w:r>
              <w:rPr>
                <w:rFonts w:ascii="Times New Roman" w:hAnsi="Times New Roman" w:cs="Times New Roman"/>
              </w:rPr>
              <w:t>1</w:t>
            </w:r>
          </w:p>
        </w:tc>
      </w:tr>
      <w:tr w:rsidR="00604F52" w:rsidRPr="002926EB" w:rsidTr="00604F52">
        <w:tc>
          <w:tcPr>
            <w:tcW w:w="568" w:type="dxa"/>
          </w:tcPr>
          <w:p w:rsidR="00604F52" w:rsidRDefault="00604F52" w:rsidP="00576CC9">
            <w:pPr>
              <w:rPr>
                <w:rFonts w:ascii="Times New Roman" w:hAnsi="Times New Roman" w:cs="Times New Roman"/>
              </w:rPr>
            </w:pPr>
            <w:r>
              <w:rPr>
                <w:rFonts w:ascii="Times New Roman" w:hAnsi="Times New Roman" w:cs="Times New Roman"/>
              </w:rPr>
              <w:t>17</w:t>
            </w:r>
          </w:p>
        </w:tc>
        <w:tc>
          <w:tcPr>
            <w:tcW w:w="567" w:type="dxa"/>
          </w:tcPr>
          <w:p w:rsidR="00604F52" w:rsidRDefault="00604F52" w:rsidP="00576CC9">
            <w:pPr>
              <w:rPr>
                <w:rFonts w:ascii="Times New Roman" w:hAnsi="Times New Roman" w:cs="Times New Roman"/>
              </w:rPr>
            </w:pPr>
            <w:r>
              <w:rPr>
                <w:rFonts w:ascii="Times New Roman" w:hAnsi="Times New Roman" w:cs="Times New Roman"/>
              </w:rPr>
              <w:t>3.8</w:t>
            </w:r>
          </w:p>
        </w:tc>
        <w:tc>
          <w:tcPr>
            <w:tcW w:w="7371" w:type="dxa"/>
          </w:tcPr>
          <w:p w:rsidR="00604F52" w:rsidRDefault="00604F52" w:rsidP="00576CC9">
            <w:pPr>
              <w:rPr>
                <w:rFonts w:ascii="Times New Roman" w:hAnsi="Times New Roman" w:cs="Times New Roman"/>
              </w:rPr>
            </w:pPr>
            <w:r>
              <w:rPr>
                <w:rFonts w:ascii="Times New Roman" w:hAnsi="Times New Roman" w:cs="Times New Roman"/>
              </w:rPr>
              <w:t>Проект «Краски и звуки родной природы</w:t>
            </w:r>
          </w:p>
        </w:tc>
        <w:tc>
          <w:tcPr>
            <w:tcW w:w="1134" w:type="dxa"/>
          </w:tcPr>
          <w:p w:rsidR="00604F52" w:rsidRDefault="00604F52" w:rsidP="00576CC9">
            <w:pPr>
              <w:rPr>
                <w:rFonts w:ascii="Times New Roman" w:hAnsi="Times New Roman" w:cs="Times New Roman"/>
              </w:rPr>
            </w:pPr>
            <w:r>
              <w:rPr>
                <w:rFonts w:ascii="Times New Roman" w:hAnsi="Times New Roman" w:cs="Times New Roman"/>
              </w:rPr>
              <w:t>1</w:t>
            </w:r>
          </w:p>
        </w:tc>
      </w:tr>
    </w:tbl>
    <w:p w:rsidR="00604F52" w:rsidRDefault="00604F52"/>
    <w:p w:rsidR="00604F52" w:rsidRDefault="00604F52">
      <w:r>
        <w:br w:type="page"/>
      </w:r>
    </w:p>
    <w:p w:rsidR="00604F52" w:rsidRPr="00604F52" w:rsidRDefault="00604F52" w:rsidP="00604F52">
      <w:pPr>
        <w:shd w:val="clear" w:color="auto" w:fill="FFFFFF"/>
        <w:autoSpaceDE w:val="0"/>
        <w:autoSpaceDN w:val="0"/>
        <w:adjustRightInd w:val="0"/>
        <w:spacing w:after="0" w:line="240" w:lineRule="auto"/>
        <w:ind w:left="144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04F52">
        <w:rPr>
          <w:rFonts w:ascii="Times New Roman" w:eastAsia="Times New Roman" w:hAnsi="Times New Roman" w:cs="Times New Roman"/>
          <w:sz w:val="24"/>
          <w:szCs w:val="24"/>
          <w:lang w:eastAsia="ru-RU"/>
        </w:rPr>
        <w:t>Тематический  план</w:t>
      </w:r>
    </w:p>
    <w:p w:rsidR="00604F52" w:rsidRPr="00604F52" w:rsidRDefault="00604F52" w:rsidP="00604F52">
      <w:pPr>
        <w:shd w:val="clear" w:color="auto" w:fill="FFFFFF"/>
        <w:spacing w:after="0" w:line="240" w:lineRule="auto"/>
        <w:ind w:hanging="66"/>
        <w:jc w:val="center"/>
        <w:rPr>
          <w:rFonts w:ascii="Times New Roman" w:eastAsia="Times New Roman" w:hAnsi="Times New Roman" w:cs="Times New Roman"/>
          <w:bCs/>
          <w:i/>
          <w:iCs/>
          <w:w w:val="90"/>
          <w:sz w:val="24"/>
          <w:szCs w:val="24"/>
        </w:rPr>
      </w:pPr>
      <w:r w:rsidRPr="00604F52">
        <w:rPr>
          <w:rFonts w:ascii="Times New Roman" w:eastAsia="Times New Roman" w:hAnsi="Times New Roman" w:cs="Times New Roman"/>
          <w:sz w:val="24"/>
          <w:szCs w:val="24"/>
          <w:lang w:eastAsia="ru-RU"/>
        </w:rPr>
        <w:t>по литературному ч</w:t>
      </w:r>
      <w:r>
        <w:rPr>
          <w:rFonts w:ascii="Times New Roman" w:eastAsia="Times New Roman" w:hAnsi="Times New Roman" w:cs="Times New Roman"/>
          <w:sz w:val="24"/>
          <w:szCs w:val="24"/>
          <w:lang w:eastAsia="ru-RU"/>
        </w:rPr>
        <w:t>тению на родном (русский) языке 4 класс</w:t>
      </w:r>
    </w:p>
    <w:p w:rsidR="00604F52" w:rsidRPr="00604F52" w:rsidRDefault="00604F52" w:rsidP="00604F52">
      <w:pPr>
        <w:spacing w:after="0" w:line="240" w:lineRule="atLeast"/>
        <w:ind w:firstLine="284"/>
        <w:jc w:val="center"/>
        <w:rPr>
          <w:rFonts w:ascii="Times New Roman" w:eastAsia="Calibri" w:hAnsi="Times New Roman" w:cs="Times New Roman"/>
          <w:sz w:val="24"/>
          <w:szCs w:val="24"/>
        </w:rPr>
      </w:pPr>
      <w:r w:rsidRPr="00604F52">
        <w:rPr>
          <w:rFonts w:ascii="Times New Roman" w:eastAsia="Calibri" w:hAnsi="Times New Roman" w:cs="Times New Roman"/>
          <w:sz w:val="24"/>
          <w:szCs w:val="24"/>
        </w:rPr>
        <w:t>на 20</w:t>
      </w:r>
      <w:r>
        <w:rPr>
          <w:rFonts w:ascii="Times New Roman" w:eastAsia="Calibri" w:hAnsi="Times New Roman" w:cs="Times New Roman"/>
          <w:sz w:val="24"/>
          <w:szCs w:val="24"/>
        </w:rPr>
        <w:t>19</w:t>
      </w:r>
      <w:r w:rsidRPr="00604F52">
        <w:rPr>
          <w:rFonts w:ascii="Times New Roman" w:eastAsia="Calibri" w:hAnsi="Times New Roman" w:cs="Times New Roman"/>
          <w:sz w:val="24"/>
          <w:szCs w:val="24"/>
        </w:rPr>
        <w:t>- 20</w:t>
      </w:r>
      <w:r>
        <w:rPr>
          <w:rFonts w:ascii="Times New Roman" w:eastAsia="Calibri" w:hAnsi="Times New Roman" w:cs="Times New Roman"/>
          <w:sz w:val="24"/>
          <w:szCs w:val="24"/>
        </w:rPr>
        <w:t>20</w:t>
      </w:r>
      <w:r w:rsidRPr="00604F52">
        <w:rPr>
          <w:rFonts w:ascii="Times New Roman" w:eastAsia="Calibri" w:hAnsi="Times New Roman" w:cs="Times New Roman"/>
          <w:sz w:val="24"/>
          <w:szCs w:val="24"/>
        </w:rPr>
        <w:t xml:space="preserve"> учебный год</w:t>
      </w:r>
    </w:p>
    <w:p w:rsidR="00604F52" w:rsidRPr="00604F52" w:rsidRDefault="00604F52" w:rsidP="00604F52">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0,5</w:t>
      </w:r>
      <w:r w:rsidRPr="00604F52">
        <w:rPr>
          <w:rFonts w:ascii="Times New Roman" w:eastAsia="Calibri" w:hAnsi="Times New Roman" w:cs="Times New Roman"/>
          <w:sz w:val="24"/>
          <w:szCs w:val="24"/>
        </w:rPr>
        <w:t xml:space="preserve"> часа</w:t>
      </w:r>
    </w:p>
    <w:p w:rsidR="00604F52" w:rsidRPr="00604F52" w:rsidRDefault="00604F52" w:rsidP="00604F52">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17</w:t>
      </w:r>
      <w:r w:rsidRPr="00604F52">
        <w:rPr>
          <w:rFonts w:ascii="Times New Roman" w:eastAsia="Calibri" w:hAnsi="Times New Roman" w:cs="Times New Roman"/>
          <w:sz w:val="24"/>
          <w:szCs w:val="24"/>
        </w:rPr>
        <w:t xml:space="preserve"> часов</w:t>
      </w:r>
    </w:p>
    <w:tbl>
      <w:tblPr>
        <w:tblW w:w="11269" w:type="dxa"/>
        <w:tblInd w:w="-14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
        <w:gridCol w:w="1276"/>
        <w:gridCol w:w="7088"/>
        <w:gridCol w:w="1842"/>
        <w:gridCol w:w="70"/>
      </w:tblGrid>
      <w:tr w:rsidR="00604F52" w:rsidRPr="00604F52" w:rsidTr="00604F52">
        <w:trPr>
          <w:trHeight w:val="100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 п/п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 раздела и темы урока</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Тема урока</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Кол-во часов</w:t>
            </w:r>
          </w:p>
        </w:tc>
      </w:tr>
      <w:tr w:rsidR="00604F52" w:rsidRPr="00604F52" w:rsidTr="00604F52">
        <w:trPr>
          <w:gridAfter w:val="1"/>
          <w:wAfter w:w="70" w:type="dxa"/>
          <w:trHeight w:val="263"/>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tabs>
                <w:tab w:val="left" w:pos="11091"/>
              </w:tabs>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Раздел 1. «УНТ Русские народные сказки» ( 5 часов)</w:t>
            </w:r>
          </w:p>
        </w:tc>
      </w:tr>
      <w:tr w:rsidR="00604F52" w:rsidRPr="00604F52" w:rsidTr="00604F52">
        <w:trPr>
          <w:trHeight w:val="36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 Волшебные сказки. «Марья-</w:t>
            </w:r>
            <w:proofErr w:type="spellStart"/>
            <w:r w:rsidRPr="00604F52">
              <w:rPr>
                <w:rFonts w:ascii="Times New Roman" w:eastAsia="Times New Roman" w:hAnsi="Times New Roman" w:cs="Times New Roman"/>
                <w:color w:val="000000"/>
                <w:sz w:val="24"/>
                <w:szCs w:val="24"/>
                <w:lang w:eastAsia="ru-RU"/>
              </w:rPr>
              <w:t>Моревна</w:t>
            </w:r>
            <w:proofErr w:type="spellEnd"/>
            <w:r w:rsidRPr="00604F52">
              <w:rPr>
                <w:rFonts w:ascii="Times New Roman" w:eastAsia="Times New Roman" w:hAnsi="Times New Roman" w:cs="Times New Roman"/>
                <w:color w:val="000000"/>
                <w:sz w:val="24"/>
                <w:szCs w:val="24"/>
                <w:lang w:eastAsia="ru-RU"/>
              </w:rPr>
              <w:t>»</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trHeight w:val="387"/>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1.2</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Бытовая сказка. «Мужик и царь»</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trHeight w:val="38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1.3</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«Сердитая барыня»</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trHeight w:val="37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1.4</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«Дочь-семилетка»</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trHeight w:val="37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b/>
                <w:bCs/>
                <w:i/>
                <w:iCs/>
                <w:color w:val="000000"/>
                <w:sz w:val="24"/>
                <w:szCs w:val="24"/>
                <w:lang w:eastAsia="ru-RU"/>
              </w:rPr>
            </w:pPr>
            <w:r w:rsidRPr="00604F52">
              <w:rPr>
                <w:rFonts w:ascii="Times New Roman" w:eastAsia="Times New Roman" w:hAnsi="Times New Roman" w:cs="Times New Roman"/>
                <w:b/>
                <w:bCs/>
                <w:i/>
                <w:iCs/>
                <w:color w:val="000000"/>
                <w:sz w:val="24"/>
                <w:szCs w:val="24"/>
                <w:lang w:eastAsia="ru-RU"/>
              </w:rPr>
              <w:t>1.5</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b/>
                <w:bCs/>
                <w:i/>
                <w:iCs/>
                <w:color w:val="000000"/>
                <w:sz w:val="24"/>
                <w:szCs w:val="24"/>
                <w:lang w:eastAsia="ru-RU"/>
              </w:rPr>
              <w:t>Р/р. </w:t>
            </w:r>
            <w:r w:rsidRPr="00604F52">
              <w:rPr>
                <w:rFonts w:ascii="Times New Roman" w:eastAsia="Times New Roman" w:hAnsi="Times New Roman" w:cs="Times New Roman"/>
                <w:color w:val="000000"/>
                <w:sz w:val="24"/>
                <w:szCs w:val="24"/>
                <w:lang w:eastAsia="ru-RU"/>
              </w:rPr>
              <w:t>Сочиняем сказку.</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gridAfter w:val="1"/>
          <w:wAfter w:w="70" w:type="dxa"/>
          <w:trHeight w:val="242"/>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Раздел 2. «Из древнерусской литературы УНТ Русские народные сказки» ( 1 час)</w:t>
            </w:r>
          </w:p>
        </w:tc>
      </w:tr>
      <w:tr w:rsidR="00604F52" w:rsidRPr="00604F52" w:rsidTr="00604F52">
        <w:trPr>
          <w:trHeight w:val="78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2.1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Из древнерусской литературы. Повесть об отроке Тверского князя. Никита Кожемяка.</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gridAfter w:val="1"/>
          <w:wAfter w:w="70" w:type="dxa"/>
          <w:trHeight w:val="343"/>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Раздел 3. «Из русской литературы XIX века» (2 часа)</w:t>
            </w:r>
          </w:p>
        </w:tc>
      </w:tr>
      <w:tr w:rsidR="00604F52" w:rsidRPr="00604F52" w:rsidTr="00604F52">
        <w:trPr>
          <w:trHeight w:val="815"/>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3.1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А.С. Пушкин.</w:t>
            </w:r>
          </w:p>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 xml:space="preserve">Захарово «детская» пушкинского дома. «Сказка о попе и работнике его </w:t>
            </w:r>
            <w:proofErr w:type="spellStart"/>
            <w:r w:rsidRPr="00604F52">
              <w:rPr>
                <w:rFonts w:ascii="Times New Roman" w:eastAsia="Times New Roman" w:hAnsi="Times New Roman" w:cs="Times New Roman"/>
                <w:color w:val="000000"/>
                <w:sz w:val="24"/>
                <w:szCs w:val="24"/>
                <w:lang w:eastAsia="ru-RU"/>
              </w:rPr>
              <w:t>Балде</w:t>
            </w:r>
            <w:proofErr w:type="spellEnd"/>
            <w:r w:rsidRPr="00604F52">
              <w:rPr>
                <w:rFonts w:ascii="Times New Roman" w:eastAsia="Times New Roman" w:hAnsi="Times New Roman" w:cs="Times New Roman"/>
                <w:color w:val="000000"/>
                <w:sz w:val="24"/>
                <w:szCs w:val="24"/>
                <w:lang w:eastAsia="ru-RU"/>
              </w:rPr>
              <w:t>»</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trHeight w:val="644"/>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3.2</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proofErr w:type="spellStart"/>
            <w:r w:rsidRPr="00604F52">
              <w:rPr>
                <w:rFonts w:ascii="Times New Roman" w:eastAsia="Times New Roman" w:hAnsi="Times New Roman" w:cs="Times New Roman"/>
                <w:color w:val="000000"/>
                <w:sz w:val="24"/>
                <w:szCs w:val="24"/>
                <w:lang w:eastAsia="ru-RU"/>
              </w:rPr>
              <w:t>П.П.Бажов</w:t>
            </w:r>
            <w:proofErr w:type="spellEnd"/>
            <w:r w:rsidRPr="00604F52">
              <w:rPr>
                <w:rFonts w:ascii="Times New Roman" w:eastAsia="Times New Roman" w:hAnsi="Times New Roman" w:cs="Times New Roman"/>
                <w:color w:val="000000"/>
                <w:sz w:val="24"/>
                <w:szCs w:val="24"/>
                <w:lang w:eastAsia="ru-RU"/>
              </w:rPr>
              <w:t>. «</w:t>
            </w:r>
            <w:proofErr w:type="spellStart"/>
            <w:r w:rsidRPr="00604F52">
              <w:rPr>
                <w:rFonts w:ascii="Times New Roman" w:eastAsia="Times New Roman" w:hAnsi="Times New Roman" w:cs="Times New Roman"/>
                <w:color w:val="000000"/>
                <w:sz w:val="24"/>
                <w:szCs w:val="24"/>
                <w:lang w:eastAsia="ru-RU"/>
              </w:rPr>
              <w:t>Огневушка-Поскакушка</w:t>
            </w:r>
            <w:proofErr w:type="spellEnd"/>
            <w:r w:rsidRPr="00604F52">
              <w:rPr>
                <w:rFonts w:ascii="Times New Roman" w:eastAsia="Times New Roman" w:hAnsi="Times New Roman" w:cs="Times New Roman"/>
                <w:color w:val="000000"/>
                <w:sz w:val="24"/>
                <w:szCs w:val="24"/>
                <w:lang w:eastAsia="ru-RU"/>
              </w:rPr>
              <w:t>», «Горный мастер»</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gridAfter w:val="1"/>
          <w:wAfter w:w="70" w:type="dxa"/>
          <w:trHeight w:val="399"/>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Раздел 4. «Продолжаем знакомиться с русской литературной сказкой» ( 1 час)</w:t>
            </w:r>
          </w:p>
        </w:tc>
      </w:tr>
      <w:tr w:rsidR="00604F52" w:rsidRPr="00604F52" w:rsidTr="00604F52">
        <w:trPr>
          <w:trHeight w:val="532"/>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4.1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proofErr w:type="spellStart"/>
            <w:r w:rsidRPr="00604F52">
              <w:rPr>
                <w:rFonts w:ascii="Times New Roman" w:eastAsia="Times New Roman" w:hAnsi="Times New Roman" w:cs="Times New Roman"/>
                <w:color w:val="000000"/>
                <w:sz w:val="24"/>
                <w:szCs w:val="24"/>
                <w:lang w:eastAsia="ru-RU"/>
              </w:rPr>
              <w:t>В.М.Гаршин</w:t>
            </w:r>
            <w:proofErr w:type="spellEnd"/>
            <w:r w:rsidRPr="00604F52">
              <w:rPr>
                <w:rFonts w:ascii="Times New Roman" w:eastAsia="Times New Roman" w:hAnsi="Times New Roman" w:cs="Times New Roman"/>
                <w:color w:val="000000"/>
                <w:sz w:val="24"/>
                <w:szCs w:val="24"/>
                <w:lang w:eastAsia="ru-RU"/>
              </w:rPr>
              <w:t xml:space="preserve"> «Лягушка-путешественница»</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gridAfter w:val="1"/>
          <w:wAfter w:w="70" w:type="dxa"/>
          <w:trHeight w:val="371"/>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Раздел 5. «Из литературы XX века» (4 часа)</w:t>
            </w:r>
          </w:p>
        </w:tc>
      </w:tr>
      <w:tr w:rsidR="00604F52" w:rsidRPr="00604F52" w:rsidTr="00604F52">
        <w:trPr>
          <w:trHeight w:val="249"/>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5.1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И.А. Бунин «В деревне»</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trHeight w:val="19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5.2</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Немного о биографии В.Г. Короленко</w:t>
            </w:r>
          </w:p>
        </w:tc>
        <w:tc>
          <w:tcPr>
            <w:tcW w:w="1912" w:type="dxa"/>
            <w:gridSpan w:val="2"/>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2</w:t>
            </w:r>
          </w:p>
        </w:tc>
      </w:tr>
      <w:tr w:rsidR="00604F52" w:rsidRPr="00604F52" w:rsidTr="00604F52">
        <w:trPr>
          <w:trHeight w:val="246"/>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5.3</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 xml:space="preserve">   В.Г. Короленко «Последний луч»</w:t>
            </w:r>
          </w:p>
        </w:tc>
        <w:tc>
          <w:tcPr>
            <w:tcW w:w="1912" w:type="dxa"/>
            <w:gridSpan w:val="2"/>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p>
        </w:tc>
      </w:tr>
      <w:tr w:rsidR="00604F52" w:rsidRPr="00604F52" w:rsidTr="00604F52">
        <w:trPr>
          <w:trHeight w:val="253"/>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5.4</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А.П. Куприн «Чудесный доктор»</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gridAfter w:val="1"/>
          <w:wAfter w:w="70" w:type="dxa"/>
          <w:trHeight w:val="410"/>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Раздел 6. «Продолжаем знакомиться с русской литературной сказкой» (2 часа)</w:t>
            </w:r>
          </w:p>
        </w:tc>
      </w:tr>
      <w:tr w:rsidR="00604F52" w:rsidRPr="00604F52" w:rsidTr="00604F52">
        <w:trPr>
          <w:trHeight w:val="387"/>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6.1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proofErr w:type="spellStart"/>
            <w:r w:rsidRPr="00604F52">
              <w:rPr>
                <w:rFonts w:ascii="Times New Roman" w:eastAsia="Times New Roman" w:hAnsi="Times New Roman" w:cs="Times New Roman"/>
                <w:color w:val="000000"/>
                <w:sz w:val="24"/>
                <w:szCs w:val="24"/>
                <w:lang w:eastAsia="ru-RU"/>
              </w:rPr>
              <w:t>Л.Пантелеев</w:t>
            </w:r>
            <w:proofErr w:type="spellEnd"/>
            <w:r w:rsidRPr="00604F52">
              <w:rPr>
                <w:rFonts w:ascii="Times New Roman" w:eastAsia="Times New Roman" w:hAnsi="Times New Roman" w:cs="Times New Roman"/>
                <w:color w:val="000000"/>
                <w:sz w:val="24"/>
                <w:szCs w:val="24"/>
                <w:lang w:eastAsia="ru-RU"/>
              </w:rPr>
              <w:t xml:space="preserve"> «Две лягушки»</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trHeight w:val="520"/>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6.2</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Контрольная работа</w:t>
            </w:r>
          </w:p>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«Литературная сказка»</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gridAfter w:val="1"/>
          <w:wAfter w:w="70" w:type="dxa"/>
          <w:trHeight w:val="359"/>
        </w:trPr>
        <w:tc>
          <w:tcPr>
            <w:tcW w:w="111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b/>
                <w:color w:val="000000"/>
                <w:sz w:val="24"/>
                <w:szCs w:val="24"/>
                <w:lang w:eastAsia="ru-RU"/>
              </w:rPr>
            </w:pPr>
            <w:r w:rsidRPr="00604F52">
              <w:rPr>
                <w:rFonts w:ascii="Times New Roman" w:eastAsia="Times New Roman" w:hAnsi="Times New Roman" w:cs="Times New Roman"/>
                <w:b/>
                <w:color w:val="000000"/>
                <w:sz w:val="24"/>
                <w:szCs w:val="24"/>
                <w:lang w:eastAsia="ru-RU"/>
              </w:rPr>
              <w:t>Раздел 7. «Писатели о Великой Отечественной войне 1941-1945 годов» (2 часа)</w:t>
            </w:r>
          </w:p>
        </w:tc>
      </w:tr>
      <w:tr w:rsidR="00604F52" w:rsidRPr="00604F52" w:rsidTr="00604F52">
        <w:trPr>
          <w:trHeight w:val="391"/>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7.1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proofErr w:type="spellStart"/>
            <w:r w:rsidRPr="00604F52">
              <w:rPr>
                <w:rFonts w:ascii="Times New Roman" w:eastAsia="Times New Roman" w:hAnsi="Times New Roman" w:cs="Times New Roman"/>
                <w:color w:val="000000"/>
                <w:sz w:val="24"/>
                <w:szCs w:val="24"/>
                <w:lang w:eastAsia="ru-RU"/>
              </w:rPr>
              <w:t>Ю.Казаков</w:t>
            </w:r>
            <w:proofErr w:type="spellEnd"/>
            <w:r w:rsidRPr="00604F52">
              <w:rPr>
                <w:rFonts w:ascii="Times New Roman" w:eastAsia="Times New Roman" w:hAnsi="Times New Roman" w:cs="Times New Roman"/>
                <w:color w:val="000000"/>
                <w:sz w:val="24"/>
                <w:szCs w:val="24"/>
                <w:lang w:eastAsia="ru-RU"/>
              </w:rPr>
              <w:t>. «Тихое утро».</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r w:rsidR="00604F52" w:rsidRPr="00604F52" w:rsidTr="00604F52">
        <w:trPr>
          <w:trHeight w:val="511"/>
        </w:trPr>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7.2</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Л.А. Кассиль</w:t>
            </w:r>
          </w:p>
          <w:p w:rsidR="00604F52" w:rsidRPr="00604F52" w:rsidRDefault="00604F52" w:rsidP="00604F52">
            <w:pPr>
              <w:spacing w:after="0" w:line="240" w:lineRule="auto"/>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«У классной доски»</w:t>
            </w:r>
          </w:p>
        </w:tc>
        <w:tc>
          <w:tcPr>
            <w:tcW w:w="1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04F52" w:rsidRPr="00604F52" w:rsidRDefault="00604F52" w:rsidP="00604F52">
            <w:pPr>
              <w:spacing w:after="0" w:line="240" w:lineRule="auto"/>
              <w:jc w:val="center"/>
              <w:rPr>
                <w:rFonts w:ascii="Times New Roman" w:eastAsia="Times New Roman" w:hAnsi="Times New Roman" w:cs="Times New Roman"/>
                <w:color w:val="000000"/>
                <w:sz w:val="24"/>
                <w:szCs w:val="24"/>
                <w:lang w:eastAsia="ru-RU"/>
              </w:rPr>
            </w:pPr>
            <w:r w:rsidRPr="00604F52">
              <w:rPr>
                <w:rFonts w:ascii="Times New Roman" w:eastAsia="Times New Roman" w:hAnsi="Times New Roman" w:cs="Times New Roman"/>
                <w:color w:val="000000"/>
                <w:sz w:val="24"/>
                <w:szCs w:val="24"/>
                <w:lang w:eastAsia="ru-RU"/>
              </w:rPr>
              <w:t>1</w:t>
            </w:r>
          </w:p>
        </w:tc>
      </w:tr>
    </w:tbl>
    <w:p w:rsidR="00706A74" w:rsidRDefault="00706A74"/>
    <w:sectPr w:rsidR="00706A74" w:rsidSect="00E822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F3" w:rsidRDefault="008E01F3" w:rsidP="00706A74">
      <w:pPr>
        <w:spacing w:after="0" w:line="240" w:lineRule="auto"/>
      </w:pPr>
      <w:r>
        <w:separator/>
      </w:r>
    </w:p>
  </w:endnote>
  <w:endnote w:type="continuationSeparator" w:id="0">
    <w:p w:rsidR="008E01F3" w:rsidRDefault="008E01F3" w:rsidP="0070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F3" w:rsidRDefault="008E01F3" w:rsidP="00706A74">
      <w:pPr>
        <w:spacing w:after="0" w:line="240" w:lineRule="auto"/>
      </w:pPr>
      <w:r>
        <w:separator/>
      </w:r>
    </w:p>
  </w:footnote>
  <w:footnote w:type="continuationSeparator" w:id="0">
    <w:p w:rsidR="008E01F3" w:rsidRDefault="008E01F3" w:rsidP="00706A74">
      <w:pPr>
        <w:spacing w:after="0" w:line="240" w:lineRule="auto"/>
      </w:pPr>
      <w:r>
        <w:continuationSeparator/>
      </w:r>
    </w:p>
  </w:footnote>
  <w:footnote w:id="1">
    <w:p w:rsidR="00576CC9" w:rsidRPr="00062415" w:rsidRDefault="00576CC9" w:rsidP="00706A74">
      <w:pPr>
        <w:pStyle w:val="ConsPlusNormal"/>
        <w:ind w:firstLine="540"/>
        <w:jc w:val="both"/>
        <w:rPr>
          <w:rFonts w:ascii="Times New Roman" w:hAnsi="Times New Roman" w:cs="Times New Roman"/>
          <w:b/>
          <w:sz w:val="18"/>
          <w:szCs w:val="18"/>
        </w:rPr>
      </w:pPr>
      <w:r>
        <w:rPr>
          <w:rStyle w:val="a6"/>
        </w:rPr>
        <w:footnoteRef/>
      </w:r>
      <w:r>
        <w:t xml:space="preserve"> </w:t>
      </w:r>
      <w:r w:rsidRPr="00062415">
        <w:rPr>
          <w:rFonts w:ascii="Times New Roman" w:hAnsi="Times New Roman" w:cs="Times New Roman"/>
          <w:sz w:val="18"/>
          <w:szCs w:val="18"/>
        </w:rPr>
        <w:t>Составлены на основе требований ФГОС НОО к планируемым результатам предметной области</w:t>
      </w:r>
      <w:r w:rsidRPr="00062415">
        <w:rPr>
          <w:rFonts w:ascii="Times New Roman" w:hAnsi="Times New Roman" w:cs="Times New Roman"/>
          <w:b/>
          <w:sz w:val="18"/>
          <w:szCs w:val="18"/>
        </w:rPr>
        <w:t xml:space="preserve"> </w:t>
      </w:r>
      <w:r w:rsidRPr="00062415">
        <w:rPr>
          <w:rFonts w:ascii="Times New Roman" w:hAnsi="Times New Roman" w:cs="Times New Roman"/>
          <w:sz w:val="18"/>
          <w:szCs w:val="18"/>
        </w:rPr>
        <w:t>«Родной язык и литературное чтение на родном языке», могут быть взяты за основу при проектировании подраздела «Планируемые результаты» целевого раздела основной образовательной программы начального общего образования.</w:t>
      </w:r>
    </w:p>
    <w:p w:rsidR="00576CC9" w:rsidRPr="00062415" w:rsidRDefault="00576CC9" w:rsidP="00706A74">
      <w:pPr>
        <w:pStyle w:val="a4"/>
        <w:rPr>
          <w:sz w:val="18"/>
          <w:szCs w:val="18"/>
        </w:rPr>
      </w:pPr>
    </w:p>
  </w:footnote>
  <w:footnote w:id="2">
    <w:p w:rsidR="00576CC9" w:rsidRPr="00062415" w:rsidRDefault="00576CC9" w:rsidP="00706A74">
      <w:pPr>
        <w:pStyle w:val="a4"/>
        <w:jc w:val="both"/>
        <w:rPr>
          <w:sz w:val="18"/>
          <w:szCs w:val="18"/>
        </w:rPr>
      </w:pPr>
      <w:r w:rsidRPr="00062415">
        <w:rPr>
          <w:rStyle w:val="a6"/>
          <w:sz w:val="18"/>
          <w:szCs w:val="18"/>
        </w:rPr>
        <w:footnoteRef/>
      </w:r>
      <w:r w:rsidRPr="00062415">
        <w:rPr>
          <w:sz w:val="18"/>
          <w:szCs w:val="18"/>
        </w:rPr>
        <w:t xml:space="preserve"> Планируемые результаты указаны по итогам освоения уровня начального общего образования, могут быть взяты за основу при составлении рабочей программы по учебному предмету «Литературное чтение на родном языке». Учитель, исходя из структуры изучения предмета, распределяет, конкретизирует их по классам.</w:t>
      </w:r>
    </w:p>
  </w:footnote>
  <w:footnote w:id="3">
    <w:p w:rsidR="00576CC9" w:rsidRPr="00062415" w:rsidRDefault="00576CC9" w:rsidP="00706A74">
      <w:pPr>
        <w:ind w:firstLine="709"/>
        <w:jc w:val="both"/>
        <w:rPr>
          <w:rFonts w:ascii="Times New Roman" w:hAnsi="Times New Roman" w:cs="Times New Roman"/>
          <w:sz w:val="18"/>
          <w:szCs w:val="18"/>
        </w:rPr>
      </w:pPr>
      <w:r>
        <w:rPr>
          <w:rStyle w:val="a6"/>
        </w:rPr>
        <w:footnoteRef/>
      </w:r>
      <w:r>
        <w:t xml:space="preserve"> </w:t>
      </w:r>
      <w:r w:rsidRPr="00062415">
        <w:rPr>
          <w:rFonts w:ascii="Times New Roman" w:hAnsi="Times New Roman" w:cs="Times New Roman"/>
          <w:sz w:val="18"/>
          <w:szCs w:val="18"/>
        </w:rPr>
        <w:t>Образовательная организация в ходе разработки рабочей программы самостоятельно распределяет содержание по годам обучения, учитывая специфику используемого УМК по предмету  «Литературное чтение», структуру курса и этапы изучения тем.</w:t>
      </w:r>
    </w:p>
  </w:footnote>
  <w:footnote w:id="4">
    <w:p w:rsidR="00576CC9" w:rsidRPr="00062415" w:rsidRDefault="00576CC9" w:rsidP="00706A74">
      <w:pPr>
        <w:pStyle w:val="a4"/>
        <w:jc w:val="both"/>
        <w:rPr>
          <w:sz w:val="18"/>
          <w:szCs w:val="18"/>
        </w:rPr>
      </w:pPr>
      <w:r w:rsidRPr="00062415">
        <w:rPr>
          <w:rStyle w:val="a6"/>
          <w:sz w:val="18"/>
          <w:szCs w:val="18"/>
        </w:rPr>
        <w:footnoteRef/>
      </w:r>
      <w:r w:rsidRPr="00062415">
        <w:rPr>
          <w:sz w:val="18"/>
          <w:szCs w:val="18"/>
        </w:rPr>
        <w:t xml:space="preserve"> Приводится примерное распределение содержания по темам и по классам из расчета 17 часов в год на изучение учебного предмета. Образовательная организация может самостоятельно определить последовательность изучаемых тем, количество часов, которые отводятся на их изучение, внести коррективы в формулировки тем и предметное содержание. Образовательная организация может реализовывать программу в отдельных классах, уменьшить или увеличить количество часов, в этом случае данное планирование должно быть скорректировано.</w:t>
      </w:r>
    </w:p>
  </w:footnote>
  <w:footnote w:id="5">
    <w:p w:rsidR="00576CC9" w:rsidRPr="00062415" w:rsidRDefault="00576CC9" w:rsidP="00706A74">
      <w:pPr>
        <w:pStyle w:val="a4"/>
        <w:jc w:val="both"/>
        <w:rPr>
          <w:sz w:val="18"/>
          <w:szCs w:val="18"/>
        </w:rPr>
      </w:pPr>
      <w:r w:rsidRPr="00062415">
        <w:rPr>
          <w:rStyle w:val="a6"/>
          <w:sz w:val="18"/>
          <w:szCs w:val="18"/>
        </w:rPr>
        <w:footnoteRef/>
      </w:r>
      <w:r w:rsidRPr="00062415">
        <w:rPr>
          <w:sz w:val="18"/>
          <w:szCs w:val="18"/>
        </w:rPr>
        <w:t xml:space="preserve"> Тексты в 1 классе читает учитель или дети, освоившие навык чтения, если произведение небольшое по объему. В 2 – 4 классах дети могут заранее самостоятельно познакомиться с изучаемыми произведениями (доступными по объему). Работа на уроке может быть организована следующим образом: чтение и анализ одного-двух произведений (по типу урока литературного чтения) или знакомство с несколькими произведениями разных авторов, объединенных одной темой, обсуждение содержания (по типу уроков работы с детской книгой).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60A98"/>
    <w:multiLevelType w:val="hybridMultilevel"/>
    <w:tmpl w:val="B87E571E"/>
    <w:lvl w:ilvl="0" w:tplc="81C015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6A353D94"/>
    <w:multiLevelType w:val="hybridMultilevel"/>
    <w:tmpl w:val="2F5C3BE0"/>
    <w:lvl w:ilvl="0" w:tplc="4CC6DC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A74"/>
    <w:rsid w:val="00062415"/>
    <w:rsid w:val="00233BF6"/>
    <w:rsid w:val="003B548A"/>
    <w:rsid w:val="00481B57"/>
    <w:rsid w:val="00574EDF"/>
    <w:rsid w:val="00576CC9"/>
    <w:rsid w:val="00604F52"/>
    <w:rsid w:val="0060768C"/>
    <w:rsid w:val="00706A74"/>
    <w:rsid w:val="007445D3"/>
    <w:rsid w:val="007962BE"/>
    <w:rsid w:val="008E01F3"/>
    <w:rsid w:val="00972BC5"/>
    <w:rsid w:val="00C022C8"/>
    <w:rsid w:val="00D81BD7"/>
    <w:rsid w:val="00E8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4F7B"/>
  <w15:docId w15:val="{BD2AFF25-0F12-4EDC-9904-8D1542DF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06A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706A74"/>
    <w:rPr>
      <w:color w:val="000000"/>
      <w:w w:val="100"/>
    </w:rPr>
  </w:style>
  <w:style w:type="paragraph" w:styleId="a4">
    <w:name w:val="footnote text"/>
    <w:basedOn w:val="a"/>
    <w:link w:val="a5"/>
    <w:semiHidden/>
    <w:rsid w:val="00706A74"/>
    <w:pPr>
      <w:spacing w:after="0" w:line="240" w:lineRule="auto"/>
    </w:pPr>
    <w:rPr>
      <w:rFonts w:ascii="Times New Roman" w:eastAsia="Times New Roman" w:hAnsi="Times New Roman" w:cs="Times New Roman"/>
      <w:sz w:val="24"/>
      <w:szCs w:val="24"/>
      <w:lang w:eastAsia="ru-RU"/>
    </w:rPr>
  </w:style>
  <w:style w:type="character" w:customStyle="1" w:styleId="a5">
    <w:name w:val="Текст сноски Знак"/>
    <w:basedOn w:val="a0"/>
    <w:link w:val="a4"/>
    <w:semiHidden/>
    <w:rsid w:val="00706A74"/>
    <w:rPr>
      <w:rFonts w:ascii="Times New Roman" w:eastAsia="Times New Roman" w:hAnsi="Times New Roman" w:cs="Times New Roman"/>
      <w:sz w:val="24"/>
      <w:szCs w:val="24"/>
      <w:lang w:eastAsia="ru-RU"/>
    </w:rPr>
  </w:style>
  <w:style w:type="character" w:styleId="a6">
    <w:name w:val="footnote reference"/>
    <w:basedOn w:val="a0"/>
    <w:semiHidden/>
    <w:rsid w:val="00706A74"/>
    <w:rPr>
      <w:vertAlign w:val="superscript"/>
    </w:rPr>
  </w:style>
  <w:style w:type="paragraph" w:customStyle="1" w:styleId="a7">
    <w:name w:val="Основной"/>
    <w:basedOn w:val="a"/>
    <w:link w:val="a8"/>
    <w:rsid w:val="00706A7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8">
    <w:name w:val="Основной Знак"/>
    <w:link w:val="a7"/>
    <w:locked/>
    <w:rsid w:val="00706A74"/>
    <w:rPr>
      <w:rFonts w:ascii="NewtonCSanPin" w:eastAsia="Times New Roman" w:hAnsi="NewtonCSanPin" w:cs="Times New Roman"/>
      <w:color w:val="000000"/>
      <w:sz w:val="21"/>
      <w:szCs w:val="21"/>
      <w:lang w:eastAsia="ru-RU"/>
    </w:rPr>
  </w:style>
  <w:style w:type="paragraph" w:customStyle="1" w:styleId="4">
    <w:name w:val="Заг 4"/>
    <w:basedOn w:val="a"/>
    <w:rsid w:val="00706A7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9">
    <w:name w:val="Курсив"/>
    <w:basedOn w:val="a7"/>
    <w:rsid w:val="00706A74"/>
    <w:rPr>
      <w:i/>
      <w:iCs/>
    </w:rPr>
  </w:style>
  <w:style w:type="paragraph" w:customStyle="1" w:styleId="21">
    <w:name w:val="Средняя сетка 21"/>
    <w:basedOn w:val="a"/>
    <w:rsid w:val="00706A74"/>
    <w:pPr>
      <w:numPr>
        <w:numId w:val="1"/>
      </w:numPr>
      <w:spacing w:after="0" w:line="360" w:lineRule="auto"/>
      <w:jc w:val="both"/>
      <w:outlineLvl w:val="1"/>
    </w:pPr>
    <w:rPr>
      <w:rFonts w:ascii="Times New Roman" w:eastAsia="Times New Roman" w:hAnsi="Times New Roman" w:cs="Times New Roman"/>
      <w:sz w:val="28"/>
      <w:szCs w:val="24"/>
      <w:lang w:eastAsia="ru-RU"/>
    </w:rPr>
  </w:style>
  <w:style w:type="paragraph" w:styleId="aa">
    <w:name w:val="Subtitle"/>
    <w:basedOn w:val="a"/>
    <w:next w:val="a"/>
    <w:link w:val="ab"/>
    <w:qFormat/>
    <w:rsid w:val="00706A74"/>
    <w:pPr>
      <w:spacing w:after="0" w:line="360" w:lineRule="auto"/>
      <w:outlineLvl w:val="1"/>
    </w:pPr>
    <w:rPr>
      <w:rFonts w:ascii="Times New Roman" w:eastAsia="MS Gothic" w:hAnsi="Times New Roman" w:cs="Times New Roman"/>
      <w:b/>
      <w:sz w:val="28"/>
      <w:szCs w:val="24"/>
      <w:lang w:eastAsia="ru-RU"/>
    </w:rPr>
  </w:style>
  <w:style w:type="character" w:customStyle="1" w:styleId="ab">
    <w:name w:val="Подзаголовок Знак"/>
    <w:basedOn w:val="a0"/>
    <w:link w:val="aa"/>
    <w:rsid w:val="00706A74"/>
    <w:rPr>
      <w:rFonts w:ascii="Times New Roman" w:eastAsia="MS Gothic" w:hAnsi="Times New Roman" w:cs="Times New Roman"/>
      <w:b/>
      <w:sz w:val="28"/>
      <w:szCs w:val="24"/>
      <w:lang w:eastAsia="ru-RU"/>
    </w:rPr>
  </w:style>
  <w:style w:type="paragraph" w:customStyle="1" w:styleId="Zag3">
    <w:name w:val="Zag_3"/>
    <w:basedOn w:val="a"/>
    <w:rsid w:val="00706A7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c">
    <w:name w:val="Hyperlink"/>
    <w:basedOn w:val="a0"/>
    <w:rsid w:val="00706A74"/>
    <w:rPr>
      <w:color w:val="0000FF"/>
      <w:u w:val="single"/>
    </w:rPr>
  </w:style>
  <w:style w:type="table" w:customStyle="1" w:styleId="18">
    <w:name w:val="Сетка таблицы18"/>
    <w:basedOn w:val="a1"/>
    <w:next w:val="a3"/>
    <w:uiPriority w:val="59"/>
    <w:rsid w:val="000624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076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7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91.135.212.75/katanov/index.html" TargetMode="External"/><Relationship Id="rId13" Type="http://schemas.openxmlformats.org/officeDocument/2006/relationships/hyperlink" Target="http://slovar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v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shvinka.ru/" TargetMode="External"/><Relationship Id="rId5" Type="http://schemas.openxmlformats.org/officeDocument/2006/relationships/footnotes" Target="footnotes.xml"/><Relationship Id="rId15" Type="http://schemas.openxmlformats.org/officeDocument/2006/relationships/hyperlink" Target="http://91.135.212.75/pisateli/autors.htm" TargetMode="External"/><Relationship Id="rId10" Type="http://schemas.openxmlformats.org/officeDocument/2006/relationships/hyperlink" Target="http://91.135.212.75/katanov/index.html" TargetMode="External"/><Relationship Id="rId4" Type="http://schemas.openxmlformats.org/officeDocument/2006/relationships/webSettings" Target="webSettings.xml"/><Relationship Id="rId9" Type="http://schemas.openxmlformats.org/officeDocument/2006/relationships/hyperlink" Target="http://91.135.212.75/katanov/index.html" TargetMode="External"/><Relationship Id="rId14" Type="http://schemas.openxmlformats.org/officeDocument/2006/relationships/hyperlink" Target="http://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чм</cp:lastModifiedBy>
  <cp:revision>12</cp:revision>
  <cp:lastPrinted>2019-11-04T09:02:00Z</cp:lastPrinted>
  <dcterms:created xsi:type="dcterms:W3CDTF">2018-10-31T08:51:00Z</dcterms:created>
  <dcterms:modified xsi:type="dcterms:W3CDTF">2020-07-09T16:54:00Z</dcterms:modified>
</cp:coreProperties>
</file>